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D75B92" w14:textId="12BC1DA8" w:rsidR="28F57549" w:rsidRDefault="28F57549" w:rsidP="1073831D">
      <w:pPr>
        <w:pStyle w:val="NoSpacing"/>
      </w:pPr>
      <w:r>
        <w:rPr>
          <w:noProof/>
        </w:rPr>
        <w:drawing>
          <wp:inline distT="0" distB="0" distL="0" distR="0" wp14:anchorId="52A97D3C" wp14:editId="5A25DF7F">
            <wp:extent cx="5943600" cy="1371600"/>
            <wp:effectExtent l="0" t="0" r="0" b="0"/>
            <wp:docPr id="737220560" name="Picture 737220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BB71C" w14:textId="584B3F83" w:rsidR="1073831D" w:rsidRDefault="1073831D" w:rsidP="1073831D">
      <w:pPr>
        <w:spacing w:line="259" w:lineRule="auto"/>
        <w:jc w:val="center"/>
        <w:rPr>
          <w:rFonts w:ascii="Calibri" w:eastAsia="Calibri" w:hAnsi="Calibri" w:cs="Calibri"/>
          <w:color w:val="000000" w:themeColor="text1"/>
          <w:sz w:val="36"/>
          <w:szCs w:val="36"/>
          <w:u w:val="single"/>
          <w:lang w:val="en-GB"/>
        </w:rPr>
      </w:pPr>
    </w:p>
    <w:p w14:paraId="35C937F1" w14:textId="200B6C40" w:rsidR="2B505202" w:rsidRDefault="2B505202" w:rsidP="1073831D">
      <w:pPr>
        <w:spacing w:line="259" w:lineRule="auto"/>
        <w:jc w:val="center"/>
        <w:rPr>
          <w:rFonts w:ascii="Calibri" w:eastAsia="Calibri" w:hAnsi="Calibri" w:cs="Calibri"/>
          <w:color w:val="000000" w:themeColor="text1"/>
          <w:sz w:val="36"/>
          <w:szCs w:val="36"/>
          <w:u w:val="single"/>
          <w:lang w:val="en-GB"/>
        </w:rPr>
      </w:pPr>
      <w:bookmarkStart w:id="0" w:name="_Int_CRvRTUn7"/>
      <w:r w:rsidRPr="1073831D">
        <w:rPr>
          <w:rFonts w:ascii="Calibri" w:eastAsia="Calibri" w:hAnsi="Calibri" w:cs="Calibri"/>
          <w:color w:val="000000" w:themeColor="text1"/>
          <w:sz w:val="36"/>
          <w:szCs w:val="36"/>
          <w:u w:val="single"/>
          <w:lang w:val="en-GB"/>
        </w:rPr>
        <w:t>Hosting a MP visit</w:t>
      </w:r>
      <w:r w:rsidR="7E3CE548" w:rsidRPr="1073831D">
        <w:rPr>
          <w:rFonts w:ascii="Calibri" w:eastAsia="Calibri" w:hAnsi="Calibri" w:cs="Calibri"/>
          <w:color w:val="000000" w:themeColor="text1"/>
          <w:sz w:val="36"/>
          <w:szCs w:val="36"/>
          <w:u w:val="single"/>
          <w:lang w:val="en-GB"/>
        </w:rPr>
        <w:t xml:space="preserve"> - a</w:t>
      </w:r>
      <w:r w:rsidRPr="1073831D">
        <w:rPr>
          <w:rFonts w:ascii="Calibri" w:eastAsia="Calibri" w:hAnsi="Calibri" w:cs="Calibri"/>
          <w:color w:val="000000" w:themeColor="text1"/>
          <w:sz w:val="36"/>
          <w:szCs w:val="36"/>
          <w:u w:val="single"/>
          <w:lang w:val="en-GB"/>
        </w:rPr>
        <w:t xml:space="preserve"> guide</w:t>
      </w:r>
      <w:bookmarkEnd w:id="0"/>
    </w:p>
    <w:p w14:paraId="56F9DFAA" w14:textId="423B2F94" w:rsidR="1073831D" w:rsidRDefault="1073831D" w:rsidP="1073831D">
      <w:p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</w:p>
    <w:p w14:paraId="1B39D349" w14:textId="3D2FFF7A" w:rsidR="7B05623D" w:rsidRDefault="7B05623D" w:rsidP="1073831D">
      <w:pPr>
        <w:spacing w:line="259" w:lineRule="auto"/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  <w:lang w:val="en-GB"/>
        </w:rPr>
      </w:pPr>
      <w:r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  <w:lang w:val="en-GB"/>
        </w:rPr>
        <w:t>Contents:</w:t>
      </w:r>
    </w:p>
    <w:p w14:paraId="53D5EAF4" w14:textId="68563BDD" w:rsidR="7B05623D" w:rsidRDefault="7B05623D" w:rsidP="1073831D">
      <w:pPr>
        <w:pStyle w:val="ListParagraph"/>
        <w:numPr>
          <w:ilvl w:val="0"/>
          <w:numId w:val="1"/>
        </w:num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Introduction</w:t>
      </w:r>
    </w:p>
    <w:p w14:paraId="374DEEDD" w14:textId="48F15D84" w:rsidR="7B05623D" w:rsidRDefault="7B05623D" w:rsidP="1073831D">
      <w:pPr>
        <w:pStyle w:val="ListParagraph"/>
        <w:numPr>
          <w:ilvl w:val="0"/>
          <w:numId w:val="1"/>
        </w:num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Which MP (or candidate) should I invite?</w:t>
      </w:r>
    </w:p>
    <w:p w14:paraId="79A2AE1A" w14:textId="57B12EBA" w:rsidR="7B05623D" w:rsidRDefault="7B05623D" w:rsidP="1073831D">
      <w:pPr>
        <w:pStyle w:val="ListParagraph"/>
        <w:numPr>
          <w:ilvl w:val="0"/>
          <w:numId w:val="1"/>
        </w:num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When is good for MP visits?</w:t>
      </w:r>
    </w:p>
    <w:p w14:paraId="32046F78" w14:textId="405400C4" w:rsidR="7B05623D" w:rsidRDefault="7B05623D" w:rsidP="1073831D">
      <w:pPr>
        <w:pStyle w:val="ListParagraph"/>
        <w:numPr>
          <w:ilvl w:val="0"/>
          <w:numId w:val="1"/>
        </w:num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Who should attend?</w:t>
      </w:r>
    </w:p>
    <w:p w14:paraId="16544817" w14:textId="5A8B6E0D" w:rsidR="539AEE2F" w:rsidRDefault="539AEE2F" w:rsidP="1073831D">
      <w:pPr>
        <w:pStyle w:val="ListParagraph"/>
        <w:numPr>
          <w:ilvl w:val="0"/>
          <w:numId w:val="1"/>
        </w:num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Social media and press</w:t>
      </w:r>
    </w:p>
    <w:p w14:paraId="305452AA" w14:textId="3CA52DFA" w:rsidR="539AEE2F" w:rsidRDefault="539AEE2F" w:rsidP="1073831D">
      <w:pPr>
        <w:pStyle w:val="ListParagraph"/>
        <w:numPr>
          <w:ilvl w:val="0"/>
          <w:numId w:val="1"/>
        </w:num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Template email to invite your </w:t>
      </w:r>
      <w:proofErr w:type="gramStart"/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MP</w:t>
      </w:r>
      <w:proofErr w:type="gramEnd"/>
    </w:p>
    <w:p w14:paraId="15091178" w14:textId="253A1C8E" w:rsidR="539AEE2F" w:rsidRDefault="539AEE2F" w:rsidP="1073831D">
      <w:pPr>
        <w:pStyle w:val="ListParagraph"/>
        <w:numPr>
          <w:ilvl w:val="0"/>
          <w:numId w:val="1"/>
        </w:num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Example agenda</w:t>
      </w:r>
    </w:p>
    <w:p w14:paraId="16543824" w14:textId="16DAE934" w:rsidR="1073831D" w:rsidRDefault="1073831D" w:rsidP="1073831D">
      <w:pPr>
        <w:spacing w:line="259" w:lineRule="auto"/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  <w:lang w:val="en-GB"/>
        </w:rPr>
      </w:pPr>
    </w:p>
    <w:p w14:paraId="2E780483" w14:textId="3D4833B5" w:rsidR="2B505202" w:rsidRDefault="2B505202" w:rsidP="1073831D">
      <w:pPr>
        <w:spacing w:line="259" w:lineRule="auto"/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  <w:lang w:val="en-GB"/>
        </w:rPr>
      </w:pPr>
      <w:r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  <w:lang w:val="en-GB"/>
        </w:rPr>
        <w:t xml:space="preserve">Introduction </w:t>
      </w:r>
    </w:p>
    <w:p w14:paraId="2EEFC9EF" w14:textId="4814271B" w:rsidR="2B505202" w:rsidRDefault="2B505202" w:rsidP="1073831D">
      <w:p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This guide has been written to support parent-infant teams and other local services who are </w:t>
      </w:r>
      <w:r w:rsidR="3B4B29B1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inviting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their </w:t>
      </w:r>
      <w:r w:rsidR="11F9FAFA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local 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MP</w:t>
      </w:r>
      <w:r w:rsidR="30227905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or candidate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r w:rsidR="61144303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to visit their service</w:t>
      </w:r>
      <w:r w:rsidR="75731D5C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as part of the ‘Speak up for babies’ campaign for Infant Mental Health Awareness Week</w:t>
      </w:r>
      <w:r w:rsidR="27F04354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2024.</w:t>
      </w:r>
    </w:p>
    <w:p w14:paraId="7BE9F1F2" w14:textId="20687204" w:rsidR="12FD76B0" w:rsidRDefault="12FD76B0" w:rsidP="1073831D">
      <w:p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Although</w:t>
      </w:r>
      <w:r w:rsidR="61144303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MPs can read policy papers and reports on the importance of the first 1001 days and the parent-infant relationship, nothing beats hearing it first-hand from </w:t>
      </w:r>
      <w:r w:rsidR="644F0D13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the experts</w:t>
      </w:r>
      <w:r w:rsidR="236C2D09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:</w:t>
      </w:r>
      <w:r w:rsidR="644F0D13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Professional experts trained to </w:t>
      </w:r>
      <w:r w:rsidR="028690CD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understand the signs of distress in babies, who can </w:t>
      </w:r>
      <w:r w:rsidR="644F0D13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help families </w:t>
      </w:r>
      <w:r w:rsidR="2C194789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provide sensitive nurturing care, and</w:t>
      </w:r>
      <w:r w:rsidR="644F0D13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r w:rsidR="0427B888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experts </w:t>
      </w:r>
      <w:r w:rsidR="644F0D13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with lived experience</w:t>
      </w:r>
      <w:r w:rsidR="1F5488E4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- parents and carers </w:t>
      </w:r>
      <w:r w:rsidR="543A941A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who can </w:t>
      </w:r>
      <w:r w:rsidR="0A0D758D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talk about</w:t>
      </w:r>
      <w:r w:rsidR="543A941A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the positive difference th</w:t>
      </w:r>
      <w:r w:rsidR="4A73A6A2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e</w:t>
      </w:r>
      <w:r w:rsidR="543A941A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support </w:t>
      </w:r>
      <w:r w:rsidR="02A2A425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has </w:t>
      </w:r>
      <w:r w:rsidR="543A941A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m</w:t>
      </w:r>
      <w:r w:rsidR="1F8CA528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ade to their </w:t>
      </w:r>
      <w:r w:rsidR="297DE829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relationship and</w:t>
      </w:r>
      <w:r w:rsidR="17EA6718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to</w:t>
      </w:r>
      <w:r w:rsidR="297DE829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their baby’s wellbeing.</w:t>
      </w:r>
    </w:p>
    <w:p w14:paraId="7AFFF9C3" w14:textId="08A9F98B" w:rsidR="5DA12235" w:rsidRDefault="5DA12235" w:rsidP="1073831D">
      <w:p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If you have further queries after reading the guide, you can get </w:t>
      </w:r>
      <w:r w:rsidR="1F8CA528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additional advice </w:t>
      </w:r>
      <w:r w:rsidR="5A9C6A3A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from </w:t>
      </w:r>
      <w:r w:rsidR="6768D77B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the team (</w:t>
      </w:r>
      <w:r w:rsidR="6FAD3379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Keith, </w:t>
      </w:r>
      <w:r w:rsidR="6768D77B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Tam, Ben and Emma) </w:t>
      </w:r>
      <w:r w:rsidR="6B4F91E5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- </w:t>
      </w:r>
      <w:r w:rsidR="675FD269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please email</w:t>
      </w:r>
      <w:r w:rsidR="6B4F91E5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r w:rsidR="6768D77B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hyperlink r:id="rId11">
        <w:r w:rsidR="6768D77B" w:rsidRPr="1073831D">
          <w:rPr>
            <w:rStyle w:val="Hyperlink"/>
            <w:rFonts w:ascii="Calibri" w:eastAsia="Calibri" w:hAnsi="Calibri" w:cs="Calibri"/>
            <w:lang w:val="en-GB"/>
          </w:rPr>
          <w:t>BabyPM@parentinfantfoundation.org.uk</w:t>
        </w:r>
      </w:hyperlink>
    </w:p>
    <w:p w14:paraId="188DACE5" w14:textId="183C2BD7" w:rsidR="1073831D" w:rsidRDefault="1073831D" w:rsidP="1073831D">
      <w:pPr>
        <w:spacing w:line="259" w:lineRule="auto"/>
        <w:rPr>
          <w:rFonts w:ascii="Calibri" w:eastAsia="Calibri" w:hAnsi="Calibri" w:cs="Calibri"/>
          <w:lang w:val="en-GB"/>
        </w:rPr>
      </w:pPr>
    </w:p>
    <w:p w14:paraId="2329A73E" w14:textId="45113ED1" w:rsidR="1073831D" w:rsidRDefault="1073831D" w:rsidP="1073831D">
      <w:pPr>
        <w:spacing w:line="259" w:lineRule="auto"/>
        <w:rPr>
          <w:rFonts w:ascii="Calibri" w:eastAsia="Calibri" w:hAnsi="Calibri" w:cs="Calibri"/>
          <w:lang w:val="en-GB"/>
        </w:rPr>
      </w:pPr>
    </w:p>
    <w:p w14:paraId="093BAD38" w14:textId="1DCBDBE3" w:rsidR="1073831D" w:rsidRDefault="1073831D" w:rsidP="1073831D">
      <w:pPr>
        <w:spacing w:line="259" w:lineRule="auto"/>
        <w:rPr>
          <w:rFonts w:ascii="Calibri" w:eastAsia="Calibri" w:hAnsi="Calibri" w:cs="Calibri"/>
          <w:lang w:val="en-GB"/>
        </w:rPr>
      </w:pPr>
    </w:p>
    <w:p w14:paraId="5622C8F8" w14:textId="713CDD0A" w:rsidR="1073831D" w:rsidRDefault="1073831D" w:rsidP="1073831D">
      <w:pPr>
        <w:spacing w:line="259" w:lineRule="auto"/>
        <w:rPr>
          <w:rFonts w:ascii="Calibri" w:eastAsia="Calibri" w:hAnsi="Calibri" w:cs="Calibri"/>
          <w:lang w:val="en-GB"/>
        </w:rPr>
      </w:pPr>
    </w:p>
    <w:p w14:paraId="79142174" w14:textId="4EE89A56" w:rsidR="38FAECB4" w:rsidRDefault="38FAECB4" w:rsidP="1073831D">
      <w:pPr>
        <w:spacing w:line="259" w:lineRule="auto"/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  <w:lang w:val="en-GB"/>
        </w:rPr>
      </w:pPr>
      <w:r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  <w:lang w:val="en-GB"/>
        </w:rPr>
        <w:lastRenderedPageBreak/>
        <w:t>W</w:t>
      </w:r>
      <w:r w:rsidR="5CCCD0CB"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  <w:lang w:val="en-GB"/>
        </w:rPr>
        <w:t>h</w:t>
      </w:r>
      <w:r w:rsidR="7E9340CF"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  <w:lang w:val="en-GB"/>
        </w:rPr>
        <w:t>ich MP (or candidate) should I invite?</w:t>
      </w:r>
    </w:p>
    <w:p w14:paraId="4E5A7FD3" w14:textId="595A7D73" w:rsidR="2482F5F0" w:rsidRDefault="2482F5F0" w:rsidP="1073831D">
      <w:pPr>
        <w:spacing w:line="259" w:lineRule="auto"/>
        <w:rPr>
          <w:rFonts w:ascii="Calibri" w:eastAsia="Calibri" w:hAnsi="Calibri" w:cs="Calibri"/>
          <w:color w:val="AD4044"/>
          <w:lang w:val="en-GB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MPs will only usually visit a service that is in their own constituency. </w:t>
      </w:r>
      <w:r w:rsidR="38065429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So before contacting the MP do 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check </w:t>
      </w:r>
      <w:r w:rsidR="20BDA7A1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who is the right</w:t>
      </w:r>
      <w:r w:rsidR="6EAF44EA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MP for your service</w:t>
      </w:r>
      <w:r w:rsidR="32F17A87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. You can check by</w:t>
      </w:r>
      <w:r w:rsidR="6EAF44EA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entering the postcode </w:t>
      </w:r>
      <w:r w:rsidR="0BD42687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for the</w:t>
      </w:r>
      <w:r w:rsidR="6EAF44EA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location </w:t>
      </w:r>
      <w:r w:rsidR="436F5A78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into</w:t>
      </w:r>
      <w:r w:rsidR="6EAF44EA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this checker:</w:t>
      </w:r>
      <w:r w:rsidR="1971A488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hyperlink r:id="rId12">
        <w:r w:rsidR="1971A488" w:rsidRPr="1073831D">
          <w:rPr>
            <w:rStyle w:val="Hyperlink"/>
            <w:rFonts w:ascii="Calibri" w:eastAsia="Calibri" w:hAnsi="Calibri" w:cs="Calibri"/>
            <w:lang w:val="en-GB"/>
          </w:rPr>
          <w:t>here</w:t>
        </w:r>
      </w:hyperlink>
      <w:r w:rsidR="4050D9E7" w:rsidRPr="1073831D">
        <w:rPr>
          <w:rFonts w:ascii="Calibri" w:eastAsia="Calibri" w:hAnsi="Calibri" w:cs="Calibri"/>
          <w:color w:val="AD4044"/>
          <w:lang w:val="en-GB"/>
        </w:rPr>
        <w:t xml:space="preserve">  </w:t>
      </w:r>
    </w:p>
    <w:p w14:paraId="0A46FADA" w14:textId="36915897" w:rsidR="628E4ED2" w:rsidRDefault="628E4ED2" w:rsidP="1073831D">
      <w:p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If your MP has announced they are not standing at the</w:t>
      </w:r>
      <w:r w:rsidR="6AB3343D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next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general election, they </w:t>
      </w:r>
      <w:r w:rsidR="7B326265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could 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still visit</w:t>
      </w:r>
      <w:r w:rsidR="0B9D98F2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. </w:t>
      </w:r>
      <w:r w:rsidR="12188311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However, i</w:t>
      </w:r>
      <w:r w:rsidR="24C5DC91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f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it is likely that</w:t>
      </w:r>
      <w:r w:rsidR="2DA0488D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r w:rsidR="7229ABCE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you</w:t>
      </w:r>
      <w:r w:rsidR="2DA0488D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will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have a</w:t>
      </w:r>
      <w:r w:rsidR="1F95D75C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new MP after the election, or </w:t>
      </w:r>
      <w:r w:rsidR="676FA0E0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if </w:t>
      </w:r>
      <w:r w:rsidR="1F95D75C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the current MP has</w:t>
      </w:r>
      <w:r w:rsidR="6F559BA6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r w:rsidR="4A0A5DB3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recently </w:t>
      </w:r>
      <w:r w:rsidR="1F95D75C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visited your service, </w:t>
      </w:r>
      <w:r w:rsidR="05E70A22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it may be better to invite</w:t>
      </w:r>
      <w:r w:rsidR="1F95D75C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the parliamentary candidate f</w:t>
      </w:r>
      <w:r w:rsidR="5804374F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rom </w:t>
      </w:r>
      <w:r w:rsidR="408BC8B2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the other</w:t>
      </w:r>
      <w:r w:rsidR="1F95D75C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main party in your area.</w:t>
      </w:r>
      <w:r w:rsidR="4FC04FBC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 </w:t>
      </w:r>
    </w:p>
    <w:p w14:paraId="6AF868B3" w14:textId="1A029D84" w:rsidR="255D1F2A" w:rsidRDefault="255D1F2A" w:rsidP="1073831D">
      <w:pPr>
        <w:spacing w:line="259" w:lineRule="auto"/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  <w:lang w:val="en-GB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Although it is not </w:t>
      </w:r>
      <w:r w:rsidR="4FC04FBC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advisable</w:t>
      </w:r>
      <w:r w:rsidR="2C3E7337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to</w:t>
      </w:r>
      <w:r w:rsidR="4FC04FBC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invite</w:t>
      </w:r>
      <w:r w:rsidR="1E08517B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more than one </w:t>
      </w:r>
      <w:r w:rsidR="672288B2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candidate</w:t>
      </w:r>
      <w:r w:rsidR="1E08517B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to visit at the same time</w:t>
      </w:r>
      <w:r w:rsidR="4803CB1B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, it is perfectly acceptable to switch to inviting a different candidate if you cannot get a response</w:t>
      </w:r>
      <w:r w:rsidR="1D7A23F1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from the first MP you contact</w:t>
      </w:r>
      <w:r w:rsidR="429486FF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.  It usually takes a week for emails to be replied to, and a follow-up phone call</w:t>
      </w:r>
      <w:r w:rsidR="3D99B335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too. </w:t>
      </w:r>
      <w:r w:rsidR="429486FF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MPs have a small office team, and candidates may not have an</w:t>
      </w:r>
      <w:r w:rsidR="23C19970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y paid staff, so do not be disheartened if you do not get a swift response. </w:t>
      </w:r>
    </w:p>
    <w:p w14:paraId="38D6587E" w14:textId="0FB31E74" w:rsidR="1073831D" w:rsidRDefault="1073831D" w:rsidP="1073831D">
      <w:pPr>
        <w:spacing w:line="259" w:lineRule="auto"/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  <w:lang w:val="en-GB"/>
        </w:rPr>
      </w:pPr>
    </w:p>
    <w:p w14:paraId="34C5D923" w14:textId="3101362B" w:rsidR="752CDAEB" w:rsidRDefault="752CDAEB" w:rsidP="1073831D">
      <w:pPr>
        <w:spacing w:line="259" w:lineRule="auto"/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  <w:lang w:val="en-GB"/>
        </w:rPr>
      </w:pPr>
      <w:r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  <w:lang w:val="en-GB"/>
        </w:rPr>
        <w:t>When is good for MP visits?</w:t>
      </w:r>
    </w:p>
    <w:p w14:paraId="130AF187" w14:textId="008855AC" w:rsidR="3CCBACD0" w:rsidRDefault="3CCBACD0" w:rsidP="1073831D">
      <w:p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Fridays are the best day usually for MP visits</w:t>
      </w:r>
      <w:r w:rsidR="700455DF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because 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MPs are in their constituencies rather than in parliament.  If your MP suggests a different day</w:t>
      </w:r>
      <w:r w:rsidR="35C724A6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, 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then </w:t>
      </w:r>
      <w:r w:rsidR="273576AE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it’s worth </w:t>
      </w:r>
      <w:r w:rsidR="76A4570C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asking 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whether it is likely they </w:t>
      </w:r>
      <w:r w:rsidR="5865C3C4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could be called to vote at short notice</w:t>
      </w:r>
      <w:r w:rsidR="61DE3A67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. </w:t>
      </w:r>
      <w:r w:rsidR="124B646C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r w:rsidR="61DE3A67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O</w:t>
      </w:r>
      <w:r w:rsidR="0AF67A7B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bviously cancelling families at the last minute is not ideal, so although sometimes can</w:t>
      </w:r>
      <w:r w:rsidR="26D7F3CD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cellations cannot </w:t>
      </w:r>
      <w:r w:rsidR="0AF67A7B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be helped, organising visits for a Friday reduces the likelihood of a l</w:t>
      </w:r>
      <w:r w:rsidR="2C52052A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ate cancellatio</w:t>
      </w:r>
      <w:r w:rsidR="5A6B14A7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n</w:t>
      </w:r>
      <w:r w:rsidR="2C52052A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.  </w:t>
      </w:r>
      <w:r w:rsidR="445F70A4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Allow </w:t>
      </w:r>
      <w:r w:rsidR="330AD69B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two</w:t>
      </w:r>
      <w:r w:rsidR="445F70A4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hours in total for the visit (see example agenda below).</w:t>
      </w:r>
    </w:p>
    <w:p w14:paraId="21F7BADB" w14:textId="2449F190" w:rsidR="1073831D" w:rsidRDefault="1073831D" w:rsidP="1073831D">
      <w:pPr>
        <w:spacing w:line="259" w:lineRule="auto"/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  <w:lang w:val="en-GB"/>
        </w:rPr>
      </w:pPr>
    </w:p>
    <w:p w14:paraId="69FC43CC" w14:textId="17D4EBF5" w:rsidR="32B4142F" w:rsidRDefault="32B4142F" w:rsidP="1073831D">
      <w:pPr>
        <w:spacing w:line="259" w:lineRule="auto"/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  <w:lang w:val="en-GB"/>
        </w:rPr>
      </w:pPr>
      <w:r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  <w:lang w:val="en-GB"/>
        </w:rPr>
        <w:t>Who</w:t>
      </w:r>
      <w:r w:rsidR="608CE580"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  <w:lang w:val="en-GB"/>
        </w:rPr>
        <w:t xml:space="preserve"> should attend?</w:t>
      </w:r>
    </w:p>
    <w:p w14:paraId="5715F658" w14:textId="6A669ACE" w:rsidR="34970984" w:rsidRDefault="34970984" w:rsidP="1073831D">
      <w:p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Normally the</w:t>
      </w:r>
      <w:r w:rsidR="5B805F43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MP </w:t>
      </w:r>
      <w:r w:rsidR="72C9B30E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will come with just one staff member (or candidates may come alone).  To ensure you build a good rapport</w:t>
      </w:r>
      <w:r w:rsidR="46D4C213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,</w:t>
      </w:r>
      <w:r w:rsidR="72C9B30E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and </w:t>
      </w:r>
      <w:proofErr w:type="gramStart"/>
      <w:r w:rsidR="72C9B30E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are able to</w:t>
      </w:r>
      <w:proofErr w:type="gramEnd"/>
      <w:r w:rsidR="72C9B30E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have a meaningful discussion, it is therefore best not </w:t>
      </w:r>
      <w:r w:rsidR="1CD859CE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to overcrowd the visit with too many people attending. </w:t>
      </w:r>
      <w:r w:rsidR="10C79623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r w:rsidR="06DA3C1A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In general, given there are also families and children, the best approach is to l</w:t>
      </w:r>
      <w:r w:rsidR="10C79623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imit the</w:t>
      </w:r>
      <w:r w:rsidR="1CD859CE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r w:rsidR="44342F83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number of</w:t>
      </w:r>
      <w:r w:rsidR="4C7FDB4E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staff attending</w:t>
      </w:r>
      <w:r w:rsidR="3EC15527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and avoid attendees who do not have a clear role  </w:t>
      </w:r>
      <w:r w:rsidR="4C7FDB4E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r w:rsidR="44A3FFB4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This will allow the</w:t>
      </w:r>
      <w:r w:rsidR="44342F83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MP </w:t>
      </w:r>
      <w:r w:rsidR="3925B6A8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adequate</w:t>
      </w:r>
      <w:r w:rsidR="44342F83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time to meet families and babies</w:t>
      </w:r>
      <w:r w:rsidR="57847C66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, to</w:t>
      </w:r>
      <w:r w:rsidR="1041536A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hear about their personal experiences. </w:t>
      </w:r>
      <w:r w:rsidR="572BBC1D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</w:p>
    <w:p w14:paraId="454106E1" w14:textId="25FE0DE5" w:rsidR="4146011E" w:rsidRDefault="4146011E" w:rsidP="1073831D">
      <w:p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The crucial attendees are</w:t>
      </w:r>
      <w:r w:rsidR="53792FD4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: </w:t>
      </w:r>
    </w:p>
    <w:p w14:paraId="5829396D" w14:textId="533DC45A" w:rsidR="7BA704A4" w:rsidRDefault="7BA704A4" w:rsidP="1073831D">
      <w:pPr>
        <w:pStyle w:val="ListParagraph"/>
        <w:numPr>
          <w:ilvl w:val="0"/>
          <w:numId w:val="3"/>
        </w:num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GB"/>
        </w:rPr>
        <w:t>A clinical lead:</w:t>
      </w:r>
      <w:r w:rsidR="1BDD54E6"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GB"/>
        </w:rPr>
        <w:t xml:space="preserve"> </w:t>
      </w:r>
      <w:r w:rsidR="1BDD54E6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The role of the clinical lead is to</w:t>
      </w:r>
      <w:r w:rsidR="119B3A45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explain</w:t>
      </w:r>
      <w:r w:rsidR="4A690E1A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r w:rsidR="119B3A45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the sensitive</w:t>
      </w:r>
      <w:r w:rsidR="5796DBCB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and specialist</w:t>
      </w:r>
      <w:r w:rsidR="119B3A45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work that teams do</w:t>
      </w:r>
      <w:r w:rsidR="1C88947E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.  The lead might explain what infant mental health means, and how they recognise the signs of distress in babies.  The</w:t>
      </w:r>
      <w:r w:rsidR="0E0B5A0C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clinical lead can also explain the</w:t>
      </w:r>
      <w:r w:rsidR="119B3A45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complexity of the </w:t>
      </w:r>
      <w:r w:rsidR="0BAACB56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work, and the severity of the </w:t>
      </w:r>
      <w:r w:rsidR="119B3A45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trauma th</w:t>
      </w:r>
      <w:r w:rsidR="186B81B2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ey are </w:t>
      </w:r>
      <w:r w:rsidR="0A435AF6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helping </w:t>
      </w:r>
      <w:r w:rsidR="119B3A45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families</w:t>
      </w:r>
      <w:r w:rsidR="4C2A8DE2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address</w:t>
      </w:r>
      <w:r w:rsidR="23415D25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.  </w:t>
      </w:r>
      <w:r w:rsidR="61511E5D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This </w:t>
      </w:r>
      <w:r w:rsidR="76A38214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can be brought to life by </w:t>
      </w:r>
      <w:r w:rsidR="61511E5D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talking through a </w:t>
      </w:r>
      <w:r w:rsidR="5B54C57D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case study</w:t>
      </w:r>
      <w:r w:rsidR="6F3BF573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, and explaining the range of interventions teams deploy. </w:t>
      </w:r>
      <w:r w:rsidR="1FA23CB1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The clinical lead might bring this to life further by showing how VIG is used.  </w:t>
      </w:r>
      <w:r>
        <w:br/>
      </w:r>
    </w:p>
    <w:p w14:paraId="4685F972" w14:textId="2D684E7A" w:rsidR="043B4454" w:rsidRDefault="043B4454" w:rsidP="1073831D">
      <w:pPr>
        <w:pStyle w:val="ListParagraph"/>
        <w:numPr>
          <w:ilvl w:val="0"/>
          <w:numId w:val="3"/>
        </w:num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GB"/>
        </w:rPr>
        <w:t>A parent or carer</w:t>
      </w:r>
      <w:r w:rsidR="646701D8"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GB"/>
        </w:rPr>
        <w:t xml:space="preserve"> with lived experience: </w:t>
      </w:r>
      <w:r w:rsidR="646701D8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Nothing is more impactful than hearing from a parent or carer the difference support has made to them and their baby. </w:t>
      </w:r>
      <w:r w:rsidR="07893FD6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 This </w:t>
      </w:r>
      <w:r w:rsidR="7F58DDEB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may</w:t>
      </w:r>
      <w:r w:rsidR="4C01D556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b</w:t>
      </w:r>
      <w:r w:rsidR="07893FD6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e someone who </w:t>
      </w:r>
      <w:r w:rsidR="224EE6E4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has been </w:t>
      </w:r>
      <w:r w:rsidR="224EE6E4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lastRenderedPageBreak/>
        <w:t>through the service already</w:t>
      </w:r>
      <w:r w:rsidR="49BA8D8F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r w:rsidR="224EE6E4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and can therefore r</w:t>
      </w:r>
      <w:r w:rsidR="7E192AB4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ecall </w:t>
      </w:r>
      <w:r w:rsidR="1193ED79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their struggles at the start of the work, and the positive difference the support made to their relationship </w:t>
      </w:r>
      <w:r w:rsidR="74488D79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with their baby. </w:t>
      </w:r>
      <w:r>
        <w:br/>
      </w:r>
    </w:p>
    <w:p w14:paraId="6E4B5236" w14:textId="3A1795AD" w:rsidR="3F7352E7" w:rsidRDefault="3F7352E7" w:rsidP="1073831D">
      <w:pPr>
        <w:pStyle w:val="ListParagraph"/>
        <w:numPr>
          <w:ilvl w:val="0"/>
          <w:numId w:val="3"/>
        </w:num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GB"/>
        </w:rPr>
        <w:t>A baby</w:t>
      </w:r>
      <w:r w:rsidR="566F94C4"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GB"/>
        </w:rPr>
        <w:t xml:space="preserve">: </w:t>
      </w:r>
      <w:r w:rsidR="5BE82853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The</w:t>
      </w:r>
      <w:r w:rsidR="71968F84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participation</w:t>
      </w:r>
      <w:r w:rsidR="7BEE92BF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of babies</w:t>
      </w:r>
      <w:r w:rsidR="71968F84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(and</w:t>
      </w:r>
      <w:r w:rsidR="5A87428E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r w:rsidR="71968F84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their parents or carers) is crucial! </w:t>
      </w:r>
      <w:r w:rsidR="086D99BD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r w:rsidR="71968F84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MPs love meeting babies </w:t>
      </w:r>
      <w:r w:rsidR="528BFA8E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and </w:t>
      </w:r>
      <w:r w:rsidR="0F17B1A5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could either meet a family who has been through treatment and can talk about the experience</w:t>
      </w:r>
      <w:r w:rsidR="13480037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r w:rsidR="0F17B1A5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or join in a</w:t>
      </w:r>
      <w:r w:rsidR="528BFA8E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group session</w:t>
      </w:r>
      <w:r w:rsidR="24BB2641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.</w:t>
      </w:r>
      <w:r w:rsidR="528BFA8E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r w:rsidR="56106378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The clinical lead can explain that</w:t>
      </w:r>
      <w:r w:rsidR="1B6DF5F9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r w:rsidR="71968F84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group session</w:t>
      </w:r>
      <w:r w:rsidR="7BA85D75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s</w:t>
      </w:r>
      <w:r w:rsidR="7078E5B0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typically</w:t>
      </w:r>
      <w:r w:rsidR="392CD759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involve families with lower levels of need</w:t>
      </w:r>
      <w:r w:rsidR="46EAAC12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/</w:t>
      </w:r>
      <w:r w:rsidR="392CD759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complexity, </w:t>
      </w:r>
      <w:r w:rsidR="583E6872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but </w:t>
      </w:r>
      <w:r w:rsidR="4CA6CDB6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they </w:t>
      </w:r>
      <w:r w:rsidR="583E6872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a</w:t>
      </w:r>
      <w:r w:rsidR="1756F794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re still supporting the parent-infant relationship. </w:t>
      </w:r>
      <w:r w:rsidR="2BA43B11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Also</w:t>
      </w:r>
      <w:r w:rsidR="6593C31D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, </w:t>
      </w:r>
      <w:r w:rsidR="2BA43B11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th</w:t>
      </w:r>
      <w:r w:rsidR="0D95AEB8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at they</w:t>
      </w:r>
      <w:r w:rsidR="2BA43B11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are an important way for families to access support and a</w:t>
      </w:r>
      <w:r w:rsidR="48A7FF47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route to</w:t>
      </w:r>
      <w:r w:rsidR="2BA43B11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help with more complex issues</w:t>
      </w:r>
      <w:r w:rsidR="31B507B1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.</w:t>
      </w:r>
      <w:r w:rsidR="2BA43B11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r w:rsidR="671CAE7F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Providing you have already arranged permission in advance, photos can be taken for use on social media or sent to local media</w:t>
      </w:r>
      <w:r w:rsidR="0D5BA0F9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(see section below on this).</w:t>
      </w:r>
      <w:r w:rsidR="671CAE7F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r>
        <w:br/>
      </w:r>
    </w:p>
    <w:p w14:paraId="1E31CEB0" w14:textId="521E36CC" w:rsidR="1F04EB8F" w:rsidRDefault="1F04EB8F" w:rsidP="1073831D">
      <w:pPr>
        <w:pStyle w:val="ListParagraph"/>
        <w:numPr>
          <w:ilvl w:val="0"/>
          <w:numId w:val="3"/>
        </w:num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GB"/>
        </w:rPr>
        <w:t xml:space="preserve">A </w:t>
      </w:r>
      <w:r w:rsidR="1C04B3AD"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GB"/>
        </w:rPr>
        <w:t xml:space="preserve">national </w:t>
      </w:r>
      <w:r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GB"/>
        </w:rPr>
        <w:t xml:space="preserve">policy lead:  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Ideally a policy lead from the Parent-Infant Foundation or </w:t>
      </w:r>
      <w:r w:rsidR="4EB203E5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from another</w:t>
      </w:r>
      <w:r w:rsidR="0C7F1407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First 1001 Days member charity will attend</w:t>
      </w:r>
      <w:r w:rsidR="4AACFD53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the visit</w:t>
      </w:r>
      <w:r w:rsidR="118C57EC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, to</w:t>
      </w:r>
      <w:r w:rsidR="0C7F1407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discuss the wider policy context.  The policy lead can </w:t>
      </w:r>
      <w:r w:rsidR="406C6522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liaise</w:t>
      </w:r>
      <w:r w:rsidR="0C7F1407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with the MP’s staff</w:t>
      </w:r>
      <w:r w:rsidR="78C9C0FF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and discuss</w:t>
      </w:r>
      <w:r w:rsidR="0C085B48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national policy developments like Start for Life</w:t>
      </w:r>
      <w:r w:rsidR="67C9E339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, the</w:t>
      </w:r>
      <w:r w:rsidR="0C085B48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government’s Major Conditions Strategy</w:t>
      </w:r>
      <w:r w:rsidR="5FA3B172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or Labour</w:t>
      </w:r>
      <w:r w:rsidR="0B8ABB9E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’s policy proposals.</w:t>
      </w:r>
    </w:p>
    <w:p w14:paraId="7AAEECBC" w14:textId="36D2599E" w:rsidR="0B8ABB9E" w:rsidRDefault="0B8ABB9E" w:rsidP="1073831D">
      <w:p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V</w:t>
      </w:r>
      <w:r w:rsidR="7A0C73A0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isits </w:t>
      </w:r>
      <w:r w:rsidR="7EA3594E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c</w:t>
      </w:r>
      <w:r w:rsidR="00176BC2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ould</w:t>
      </w:r>
      <w:r w:rsidR="4686D9CC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r w:rsidR="00BC6F47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also </w:t>
      </w:r>
      <w:r w:rsidR="4686D9CC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include </w:t>
      </w:r>
      <w:r w:rsidR="50CE4790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a representative from another connected service </w:t>
      </w:r>
      <w:r w:rsidR="2237422B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(such as Midwifery Continuity of Care</w:t>
      </w:r>
      <w:r w:rsidR="20E80516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) or another member</w:t>
      </w:r>
      <w:r w:rsidR="7A0C73A0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of the </w:t>
      </w:r>
      <w:r w:rsidR="1E557273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multi-disciplinary</w:t>
      </w:r>
      <w:r w:rsidR="7A0C73A0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team</w:t>
      </w:r>
      <w:r w:rsidR="5A3FC6C1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.</w:t>
      </w:r>
      <w:r w:rsidR="1A4A38F8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 </w:t>
      </w:r>
      <w:r w:rsidR="13AE7BEA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T</w:t>
      </w:r>
      <w:r w:rsidR="5C7826A0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his</w:t>
      </w:r>
      <w:r w:rsidR="7A0C73A0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could be a midwife</w:t>
      </w:r>
      <w:r w:rsidR="4C115392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, social </w:t>
      </w:r>
      <w:proofErr w:type="gramStart"/>
      <w:r w:rsidR="4C115392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worker</w:t>
      </w:r>
      <w:proofErr w:type="gramEnd"/>
      <w:r w:rsidR="4C115392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r w:rsidR="4E46AF06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or health visitor</w:t>
      </w:r>
      <w:r w:rsidR="052E06F5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, to</w:t>
      </w:r>
      <w:r w:rsidR="0391D24D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talk about how</w:t>
      </w:r>
      <w:r w:rsidR="3590E8FD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r w:rsidR="37B9D59F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professionals </w:t>
      </w:r>
      <w:r w:rsidR="3264B2EB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work together</w:t>
      </w:r>
      <w:r w:rsidR="7A7C42A7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to support the parent-infant relationship.</w:t>
      </w:r>
      <w:r w:rsidR="42FD2ADC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</w:p>
    <w:p w14:paraId="218441BB" w14:textId="25CAB96F" w:rsidR="364636E6" w:rsidRDefault="364636E6" w:rsidP="1073831D">
      <w:p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If your service is based in a children’s centre</w:t>
      </w:r>
      <w:r w:rsidR="3067AE64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,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family hub</w:t>
      </w:r>
      <w:r w:rsidR="3F8E0C0A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or other community centre,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then the </w:t>
      </w:r>
      <w:r w:rsidR="73988916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director of the centre </w:t>
      </w:r>
      <w:r w:rsidR="328C7A91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might</w:t>
      </w:r>
      <w:r w:rsidR="44D3079F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r w:rsidR="73988916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attend, to 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explain </w:t>
      </w:r>
      <w:r w:rsidR="71D5F39A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how local services are organised and </w:t>
      </w:r>
      <w:r w:rsidR="2EC3527D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funded. </w:t>
      </w:r>
      <w:r w:rsidR="71D5F39A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As there are different service models in different parts of the</w:t>
      </w:r>
      <w:r w:rsidR="009D1335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country and across the</w:t>
      </w:r>
      <w:r w:rsidR="71D5F39A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r w:rsidR="00FB31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UK</w:t>
      </w:r>
      <w:r w:rsidR="71D5F39A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, you will need to adapt this according to your local context.  </w:t>
      </w:r>
      <w:r w:rsidR="154BA890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</w:p>
    <w:p w14:paraId="05524B87" w14:textId="674A989D" w:rsidR="1073831D" w:rsidRDefault="1073831D" w:rsidP="1073831D">
      <w:p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</w:p>
    <w:p w14:paraId="4788F859" w14:textId="0C204F16" w:rsidR="524816BE" w:rsidRDefault="524816BE" w:rsidP="1073831D">
      <w:pPr>
        <w:spacing w:line="259" w:lineRule="auto"/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  <w:lang w:val="en-GB"/>
        </w:rPr>
      </w:pPr>
      <w:r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  <w:lang w:val="en-GB"/>
        </w:rPr>
        <w:t xml:space="preserve">Social media and </w:t>
      </w:r>
      <w:r w:rsidR="4DF752A5"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  <w:lang w:val="en-GB"/>
        </w:rPr>
        <w:t>press</w:t>
      </w:r>
    </w:p>
    <w:p w14:paraId="16FEE81E" w14:textId="6E4EE850" w:rsidR="5AB356AB" w:rsidRDefault="5AB356AB" w:rsidP="1073831D">
      <w:p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Please arrange for photos of the visit that can be used </w:t>
      </w:r>
      <w:r w:rsidR="21C45EC5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in the ‘Speak up for babies’ campaign, 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on social media and </w:t>
      </w:r>
      <w:r w:rsidR="6AC6A489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potentially 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by local/regional newspapers. </w:t>
      </w:r>
      <w:r w:rsidR="0974315F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r w:rsidR="66F680EA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</w:p>
    <w:p w14:paraId="2544A928" w14:textId="3685E7D5" w:rsidR="2FEF8008" w:rsidRDefault="2FEF8008" w:rsidP="1073831D">
      <w:p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T</w:t>
      </w:r>
      <w:r w:rsidR="66F680EA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he ‘ideal’ shot list is as follows:</w:t>
      </w:r>
    </w:p>
    <w:p w14:paraId="3137A465" w14:textId="08773FA8" w:rsidR="1073831D" w:rsidRDefault="1073831D" w:rsidP="1073831D">
      <w:p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1. </w:t>
      </w:r>
      <w:r w:rsidR="7048253C"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GB"/>
        </w:rPr>
        <w:t xml:space="preserve">Head and shoulder shot of the visiting MP holding a ‘Speak up for babies’ campaign board.  </w:t>
      </w:r>
      <w:r w:rsidR="03730BB9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Our</w:t>
      </w:r>
      <w:r w:rsidR="7048253C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campaign team can bring along or post you a ‘Speak up for babies’ campaign board.  </w:t>
      </w:r>
      <w:r w:rsidR="70A24D0D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The</w:t>
      </w:r>
      <w:r w:rsidR="2A7DC308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photo</w:t>
      </w:r>
      <w:r w:rsidR="70A24D0D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should be taken against a plain background.  We will use these photos on the campaign website here</w:t>
      </w:r>
      <w:r w:rsidR="3283CB89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:</w:t>
      </w:r>
      <w:r w:rsidR="70A24D0D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hyperlink r:id="rId13">
        <w:r w:rsidR="5A378B20" w:rsidRPr="1073831D">
          <w:rPr>
            <w:rStyle w:val="Hyperlink"/>
            <w:rFonts w:ascii="Calibri" w:eastAsia="Calibri" w:hAnsi="Calibri" w:cs="Calibri"/>
            <w:sz w:val="22"/>
            <w:szCs w:val="22"/>
            <w:lang w:val="en-GB"/>
          </w:rPr>
          <w:t>politicians speaking up for babies</w:t>
        </w:r>
      </w:hyperlink>
      <w:r w:rsidR="5A378B20" w:rsidRPr="1073831D">
        <w:rPr>
          <w:rFonts w:ascii="Calibri" w:eastAsia="Calibri" w:hAnsi="Calibri" w:cs="Calibri"/>
          <w:sz w:val="22"/>
          <w:szCs w:val="22"/>
          <w:lang w:val="en-GB"/>
        </w:rPr>
        <w:t xml:space="preserve"> </w:t>
      </w:r>
    </w:p>
    <w:p w14:paraId="1567A58E" w14:textId="6CC88D12" w:rsidR="5A378B20" w:rsidRDefault="5A378B20" w:rsidP="1073831D">
      <w:pPr>
        <w:spacing w:line="259" w:lineRule="auto"/>
        <w:rPr>
          <w:rFonts w:ascii="Calibri" w:eastAsia="Calibri" w:hAnsi="Calibri" w:cs="Calibri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sz w:val="22"/>
          <w:szCs w:val="22"/>
          <w:lang w:val="en-GB"/>
        </w:rPr>
        <w:t xml:space="preserve">2. </w:t>
      </w:r>
      <w:r w:rsidR="375D105D" w:rsidRPr="1073831D">
        <w:rPr>
          <w:rFonts w:ascii="Calibri" w:eastAsia="Calibri" w:hAnsi="Calibri" w:cs="Calibri"/>
          <w:b/>
          <w:bCs/>
          <w:sz w:val="22"/>
          <w:szCs w:val="22"/>
          <w:lang w:val="en-GB"/>
        </w:rPr>
        <w:t>Photo</w:t>
      </w:r>
      <w:r w:rsidRPr="1073831D">
        <w:rPr>
          <w:rFonts w:ascii="Calibri" w:eastAsia="Calibri" w:hAnsi="Calibri" w:cs="Calibri"/>
          <w:b/>
          <w:bCs/>
          <w:sz w:val="22"/>
          <w:szCs w:val="22"/>
          <w:lang w:val="en-GB"/>
        </w:rPr>
        <w:t xml:space="preserve"> of the MP meeting babies.</w:t>
      </w:r>
      <w:r w:rsidRPr="1073831D">
        <w:rPr>
          <w:rFonts w:ascii="Calibri" w:eastAsia="Calibri" w:hAnsi="Calibri" w:cs="Calibri"/>
          <w:sz w:val="22"/>
          <w:szCs w:val="22"/>
          <w:lang w:val="en-GB"/>
        </w:rPr>
        <w:t xml:space="preserve"> </w:t>
      </w:r>
      <w:r w:rsidR="5ECB4D08" w:rsidRPr="1073831D">
        <w:rPr>
          <w:rFonts w:ascii="Calibri" w:eastAsia="Calibri" w:hAnsi="Calibri" w:cs="Calibri"/>
          <w:sz w:val="22"/>
          <w:szCs w:val="22"/>
          <w:lang w:val="en-GB"/>
        </w:rPr>
        <w:t>In advance of the MP visit</w:t>
      </w:r>
      <w:r w:rsidR="4F001891" w:rsidRPr="1073831D">
        <w:rPr>
          <w:rFonts w:ascii="Calibri" w:eastAsia="Calibri" w:hAnsi="Calibri" w:cs="Calibri"/>
          <w:sz w:val="22"/>
          <w:szCs w:val="22"/>
          <w:lang w:val="en-GB"/>
        </w:rPr>
        <w:t>,</w:t>
      </w:r>
      <w:r w:rsidR="5ECB4D08" w:rsidRPr="1073831D">
        <w:rPr>
          <w:rFonts w:ascii="Calibri" w:eastAsia="Calibri" w:hAnsi="Calibri" w:cs="Calibri"/>
          <w:sz w:val="22"/>
          <w:szCs w:val="22"/>
          <w:lang w:val="en-GB"/>
        </w:rPr>
        <w:t xml:space="preserve"> </w:t>
      </w:r>
      <w:r w:rsidR="70BE8D01" w:rsidRPr="1073831D">
        <w:rPr>
          <w:rFonts w:ascii="Calibri" w:eastAsia="Calibri" w:hAnsi="Calibri" w:cs="Calibri"/>
          <w:sz w:val="22"/>
          <w:szCs w:val="22"/>
          <w:lang w:val="en-GB"/>
        </w:rPr>
        <w:t>please get written permission from families who are willing for their babie</w:t>
      </w:r>
      <w:r w:rsidR="2FADF3AB" w:rsidRPr="1073831D">
        <w:rPr>
          <w:rFonts w:ascii="Calibri" w:eastAsia="Calibri" w:hAnsi="Calibri" w:cs="Calibri"/>
          <w:sz w:val="22"/>
          <w:szCs w:val="22"/>
          <w:lang w:val="en-GB"/>
        </w:rPr>
        <w:t xml:space="preserve">s to be in campaign photos.  Your </w:t>
      </w:r>
      <w:r w:rsidR="3C984EEF" w:rsidRPr="1073831D">
        <w:rPr>
          <w:rFonts w:ascii="Calibri" w:eastAsia="Calibri" w:hAnsi="Calibri" w:cs="Calibri"/>
          <w:sz w:val="22"/>
          <w:szCs w:val="22"/>
          <w:lang w:val="en-GB"/>
        </w:rPr>
        <w:t>service/</w:t>
      </w:r>
      <w:r w:rsidR="2FADF3AB" w:rsidRPr="1073831D">
        <w:rPr>
          <w:rFonts w:ascii="Calibri" w:eastAsia="Calibri" w:hAnsi="Calibri" w:cs="Calibri"/>
          <w:sz w:val="22"/>
          <w:szCs w:val="22"/>
          <w:lang w:val="en-GB"/>
        </w:rPr>
        <w:t>trust/centre’s communications tea</w:t>
      </w:r>
      <w:r w:rsidR="57BC7402" w:rsidRPr="1073831D">
        <w:rPr>
          <w:rFonts w:ascii="Calibri" w:eastAsia="Calibri" w:hAnsi="Calibri" w:cs="Calibri"/>
          <w:sz w:val="22"/>
          <w:szCs w:val="22"/>
          <w:lang w:val="en-GB"/>
        </w:rPr>
        <w:t xml:space="preserve">m </w:t>
      </w:r>
      <w:r w:rsidR="2FADF3AB" w:rsidRPr="1073831D">
        <w:rPr>
          <w:rFonts w:ascii="Calibri" w:eastAsia="Calibri" w:hAnsi="Calibri" w:cs="Calibri"/>
          <w:sz w:val="22"/>
          <w:szCs w:val="22"/>
          <w:lang w:val="en-GB"/>
        </w:rPr>
        <w:t>should have a pro forma</w:t>
      </w:r>
      <w:r w:rsidR="117764FF" w:rsidRPr="1073831D">
        <w:rPr>
          <w:rFonts w:ascii="Calibri" w:eastAsia="Calibri" w:hAnsi="Calibri" w:cs="Calibri"/>
          <w:sz w:val="22"/>
          <w:szCs w:val="22"/>
          <w:lang w:val="en-GB"/>
        </w:rPr>
        <w:t xml:space="preserve"> consent form,</w:t>
      </w:r>
      <w:r w:rsidR="486C82A7" w:rsidRPr="1073831D">
        <w:rPr>
          <w:rFonts w:ascii="Calibri" w:eastAsia="Calibri" w:hAnsi="Calibri" w:cs="Calibri"/>
          <w:sz w:val="22"/>
          <w:szCs w:val="22"/>
          <w:lang w:val="en-GB"/>
        </w:rPr>
        <w:t xml:space="preserve"> to obtain parent/carer permission. </w:t>
      </w:r>
      <w:r w:rsidR="399D52C8" w:rsidRPr="1073831D">
        <w:rPr>
          <w:rFonts w:ascii="Calibri" w:eastAsia="Calibri" w:hAnsi="Calibri" w:cs="Calibri"/>
          <w:sz w:val="22"/>
          <w:szCs w:val="22"/>
          <w:lang w:val="en-GB"/>
        </w:rPr>
        <w:t xml:space="preserve"> This should cover whether families are happy for the photos to be used on social media (by your service, the </w:t>
      </w:r>
      <w:proofErr w:type="gramStart"/>
      <w:r w:rsidR="399D52C8" w:rsidRPr="1073831D">
        <w:rPr>
          <w:rFonts w:ascii="Calibri" w:eastAsia="Calibri" w:hAnsi="Calibri" w:cs="Calibri"/>
          <w:sz w:val="22"/>
          <w:szCs w:val="22"/>
          <w:lang w:val="en-GB"/>
        </w:rPr>
        <w:t>campaign</w:t>
      </w:r>
      <w:proofErr w:type="gramEnd"/>
      <w:r w:rsidR="399D52C8" w:rsidRPr="1073831D">
        <w:rPr>
          <w:rFonts w:ascii="Calibri" w:eastAsia="Calibri" w:hAnsi="Calibri" w:cs="Calibri"/>
          <w:sz w:val="22"/>
          <w:szCs w:val="22"/>
          <w:lang w:val="en-GB"/>
        </w:rPr>
        <w:t xml:space="preserve"> and the MP) and/or by local media (likely to be the local newspaper).  </w:t>
      </w:r>
    </w:p>
    <w:p w14:paraId="0D08246B" w14:textId="5A6BFF9A" w:rsidR="3841762F" w:rsidRDefault="3841762F" w:rsidP="1073831D">
      <w:pPr>
        <w:spacing w:line="259" w:lineRule="auto"/>
        <w:rPr>
          <w:rFonts w:ascii="Calibri" w:eastAsia="Calibri" w:hAnsi="Calibri" w:cs="Calibri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sz w:val="22"/>
          <w:szCs w:val="22"/>
          <w:lang w:val="en-GB"/>
        </w:rPr>
        <w:t xml:space="preserve">If you have permission to use photos with local media, then our campaign team can liaise with the MP’s office and your communications team in advance of the visit, to agree a press release.  </w:t>
      </w:r>
    </w:p>
    <w:p w14:paraId="38AAAD10" w14:textId="1A3158DE" w:rsidR="3841762F" w:rsidRDefault="3841762F" w:rsidP="1073831D">
      <w:pPr>
        <w:spacing w:line="259" w:lineRule="auto"/>
        <w:rPr>
          <w:rFonts w:ascii="Calibri" w:eastAsia="Calibri" w:hAnsi="Calibri" w:cs="Calibri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sz w:val="22"/>
          <w:szCs w:val="22"/>
          <w:lang w:val="en-GB"/>
        </w:rPr>
        <w:lastRenderedPageBreak/>
        <w:t>The photos and the release will be sent to the local newspaper imme</w:t>
      </w:r>
      <w:r w:rsidR="07713255" w:rsidRPr="1073831D">
        <w:rPr>
          <w:rFonts w:ascii="Calibri" w:eastAsia="Calibri" w:hAnsi="Calibri" w:cs="Calibri"/>
          <w:sz w:val="22"/>
          <w:szCs w:val="22"/>
          <w:lang w:val="en-GB"/>
        </w:rPr>
        <w:t xml:space="preserve">diately after the visit, so the photographer needs to provide them immediately when the visit ends.  </w:t>
      </w:r>
    </w:p>
    <w:p w14:paraId="059CE85A" w14:textId="67512381" w:rsidR="198207DA" w:rsidRDefault="198207DA" w:rsidP="1073831D">
      <w:pPr>
        <w:spacing w:line="259" w:lineRule="auto"/>
        <w:rPr>
          <w:rFonts w:ascii="Calibri" w:eastAsia="Calibri" w:hAnsi="Calibri" w:cs="Calibri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sz w:val="22"/>
          <w:szCs w:val="22"/>
          <w:lang w:val="en-GB"/>
        </w:rPr>
        <w:t xml:space="preserve">Below </w:t>
      </w:r>
      <w:r w:rsidR="5F607311" w:rsidRPr="1073831D">
        <w:rPr>
          <w:rFonts w:ascii="Calibri" w:eastAsia="Calibri" w:hAnsi="Calibri" w:cs="Calibri"/>
          <w:sz w:val="22"/>
          <w:szCs w:val="22"/>
          <w:lang w:val="en-GB"/>
        </w:rPr>
        <w:t>are two examples of good photos from recent MP visits</w:t>
      </w:r>
      <w:r w:rsidR="0FAC62CE" w:rsidRPr="1073831D">
        <w:rPr>
          <w:rFonts w:ascii="Calibri" w:eastAsia="Calibri" w:hAnsi="Calibri" w:cs="Calibri"/>
          <w:sz w:val="22"/>
          <w:szCs w:val="22"/>
          <w:lang w:val="en-GB"/>
        </w:rPr>
        <w:t xml:space="preserve"> that were used by local newspapers and on social media:</w:t>
      </w:r>
    </w:p>
    <w:p w14:paraId="4C3E56E4" w14:textId="2ABEA203" w:rsidR="1073831D" w:rsidRDefault="1073831D" w:rsidP="1073831D">
      <w:pPr>
        <w:spacing w:line="259" w:lineRule="auto"/>
        <w:rPr>
          <w:rFonts w:ascii="Calibri" w:eastAsia="Calibri" w:hAnsi="Calibri" w:cs="Calibri"/>
          <w:sz w:val="22"/>
          <w:szCs w:val="22"/>
          <w:lang w:val="en-GB"/>
        </w:rPr>
      </w:pPr>
    </w:p>
    <w:p w14:paraId="45C2890B" w14:textId="2ACB85C5" w:rsidR="7834A739" w:rsidRDefault="7834A739" w:rsidP="1073831D">
      <w:pPr>
        <w:spacing w:line="259" w:lineRule="auto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76D2BACC" wp14:editId="664CC2EE">
            <wp:extent cx="3859463" cy="2423272"/>
            <wp:effectExtent l="0" t="0" r="0" b="0"/>
            <wp:docPr id="782954864" name="Picture 782954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5" r="2243" b="4295"/>
                    <a:stretch>
                      <a:fillRect/>
                    </a:stretch>
                  </pic:blipFill>
                  <pic:spPr>
                    <a:xfrm>
                      <a:off x="0" y="0"/>
                      <a:ext cx="3859463" cy="242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4D223" w14:textId="2F0EEF3C" w:rsidR="1073831D" w:rsidRDefault="1073831D" w:rsidP="1073831D">
      <w:p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</w:p>
    <w:p w14:paraId="59969AF8" w14:textId="64969C56" w:rsidR="4CAC62BC" w:rsidRDefault="4CAC62BC" w:rsidP="1073831D">
      <w:pPr>
        <w:spacing w:line="259" w:lineRule="auto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566F65CF" wp14:editId="23BA533A">
            <wp:extent cx="4105275" cy="2414480"/>
            <wp:effectExtent l="0" t="0" r="0" b="0"/>
            <wp:docPr id="926912473" name="Picture 92691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41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DC4B5" w14:textId="6DE8D3C8" w:rsidR="1073831D" w:rsidRDefault="1073831D" w:rsidP="1073831D">
      <w:p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</w:p>
    <w:p w14:paraId="6C419C8F" w14:textId="45907A4B" w:rsidR="6417EEC4" w:rsidRDefault="6417EEC4" w:rsidP="1073831D">
      <w:pPr>
        <w:shd w:val="clear" w:color="auto" w:fill="FFFFFF" w:themeFill="background1"/>
        <w:spacing w:after="0"/>
        <w:rPr>
          <w:rFonts w:ascii="Calibri" w:eastAsia="Calibri" w:hAnsi="Calibri" w:cs="Calibri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sz w:val="22"/>
          <w:szCs w:val="22"/>
          <w:lang w:val="en-GB"/>
        </w:rPr>
        <w:t>For social media, our IMHAW</w:t>
      </w:r>
      <w:r w:rsidR="342A3F09" w:rsidRPr="1073831D">
        <w:rPr>
          <w:rFonts w:ascii="Calibri" w:eastAsia="Calibri" w:hAnsi="Calibri" w:cs="Calibri"/>
          <w:sz w:val="22"/>
          <w:szCs w:val="22"/>
          <w:lang w:val="en-GB"/>
        </w:rPr>
        <w:t xml:space="preserve"> comms</w:t>
      </w:r>
      <w:r w:rsidRPr="1073831D">
        <w:rPr>
          <w:rFonts w:ascii="Calibri" w:eastAsia="Calibri" w:hAnsi="Calibri" w:cs="Calibri"/>
          <w:sz w:val="22"/>
          <w:szCs w:val="22"/>
          <w:lang w:val="en-GB"/>
        </w:rPr>
        <w:t xml:space="preserve"> pack includes examples of tweets containing the Speak up for Babies key messages.  Please tag </w:t>
      </w:r>
      <w:r w:rsidR="7FCEAEB8" w:rsidRPr="1073831D">
        <w:rPr>
          <w:rFonts w:ascii="Calibri" w:eastAsia="Calibri" w:hAnsi="Calibri" w:cs="Calibri"/>
          <w:sz w:val="22"/>
          <w:szCs w:val="22"/>
          <w:lang w:val="en-GB"/>
        </w:rPr>
        <w:t>the MP and @ParentInfantFdn</w:t>
      </w:r>
      <w:r w:rsidR="7A26813F" w:rsidRPr="1073831D">
        <w:rPr>
          <w:rFonts w:ascii="Calibri" w:eastAsia="Calibri" w:hAnsi="Calibri" w:cs="Calibri"/>
          <w:sz w:val="22"/>
          <w:szCs w:val="22"/>
          <w:lang w:val="en-GB"/>
        </w:rPr>
        <w:t xml:space="preserve"> and use the campaign hashtag #Speakupforbabies </w:t>
      </w:r>
      <w:r w:rsidR="50C96662" w:rsidRPr="1073831D">
        <w:rPr>
          <w:rFonts w:ascii="Calibri" w:eastAsia="Calibri" w:hAnsi="Calibri" w:cs="Calibri"/>
          <w:sz w:val="22"/>
          <w:szCs w:val="22"/>
          <w:lang w:val="en-GB"/>
        </w:rPr>
        <w:t xml:space="preserve"> </w:t>
      </w:r>
      <w:r w:rsidR="7A26813F" w:rsidRPr="1073831D">
        <w:rPr>
          <w:rFonts w:ascii="Calibri" w:eastAsia="Calibri" w:hAnsi="Calibri" w:cs="Calibri"/>
          <w:sz w:val="22"/>
          <w:szCs w:val="22"/>
          <w:lang w:val="en-GB"/>
        </w:rPr>
        <w:t xml:space="preserve"> I</w:t>
      </w:r>
      <w:r w:rsidR="7AA171BE" w:rsidRPr="1073831D">
        <w:rPr>
          <w:rFonts w:ascii="Calibri" w:eastAsia="Calibri" w:hAnsi="Calibri" w:cs="Calibri"/>
          <w:sz w:val="22"/>
          <w:szCs w:val="22"/>
          <w:lang w:val="en-GB"/>
        </w:rPr>
        <w:t xml:space="preserve">f you can </w:t>
      </w:r>
      <w:r w:rsidR="7A26813F" w:rsidRPr="1073831D">
        <w:rPr>
          <w:rFonts w:ascii="Calibri" w:eastAsia="Calibri" w:hAnsi="Calibri" w:cs="Calibri"/>
          <w:sz w:val="22"/>
          <w:szCs w:val="22"/>
          <w:lang w:val="en-GB"/>
        </w:rPr>
        <w:t xml:space="preserve">please </w:t>
      </w:r>
      <w:r w:rsidR="00E5A454" w:rsidRPr="1073831D">
        <w:rPr>
          <w:rFonts w:ascii="Calibri" w:eastAsia="Calibri" w:hAnsi="Calibri" w:cs="Calibri"/>
          <w:sz w:val="22"/>
          <w:szCs w:val="22"/>
          <w:lang w:val="en-GB"/>
        </w:rPr>
        <w:t>also post</w:t>
      </w:r>
      <w:r w:rsidR="7A26813F" w:rsidRPr="1073831D">
        <w:rPr>
          <w:rFonts w:ascii="Calibri" w:eastAsia="Calibri" w:hAnsi="Calibri" w:cs="Calibri"/>
          <w:sz w:val="22"/>
          <w:szCs w:val="22"/>
          <w:lang w:val="en-GB"/>
        </w:rPr>
        <w:t xml:space="preserve"> on LinkedIn </w:t>
      </w:r>
      <w:r w:rsidR="73D8558D" w:rsidRPr="1073831D">
        <w:rPr>
          <w:rFonts w:ascii="Calibri" w:eastAsia="Calibri" w:hAnsi="Calibri" w:cs="Calibri"/>
          <w:sz w:val="22"/>
          <w:szCs w:val="22"/>
          <w:lang w:val="en-GB"/>
        </w:rPr>
        <w:t>and tag us</w:t>
      </w:r>
      <w:r w:rsidR="361DD5C8" w:rsidRPr="1073831D">
        <w:rPr>
          <w:rFonts w:ascii="Calibri" w:eastAsia="Calibri" w:hAnsi="Calibri" w:cs="Calibri"/>
          <w:sz w:val="22"/>
          <w:szCs w:val="22"/>
          <w:lang w:val="en-GB"/>
        </w:rPr>
        <w:t>:</w:t>
      </w:r>
      <w:r w:rsidR="73D8558D" w:rsidRPr="1073831D">
        <w:rPr>
          <w:rFonts w:ascii="Calibri" w:eastAsia="Calibri" w:hAnsi="Calibri" w:cs="Calibri"/>
          <w:sz w:val="22"/>
          <w:szCs w:val="22"/>
          <w:lang w:val="en-GB"/>
        </w:rPr>
        <w:t xml:space="preserve"> </w:t>
      </w:r>
      <w:hyperlink r:id="rId16">
        <w:r w:rsidR="73D8558D" w:rsidRPr="1073831D">
          <w:rPr>
            <w:rFonts w:ascii="Calibri" w:eastAsia="Calibri" w:hAnsi="Calibri" w:cs="Calibri"/>
            <w:sz w:val="22"/>
            <w:szCs w:val="22"/>
            <w:lang w:val="en-GB"/>
          </w:rPr>
          <w:t>Parent-Infant Foundation | LinkedIn</w:t>
        </w:r>
      </w:hyperlink>
    </w:p>
    <w:p w14:paraId="7420A9D6" w14:textId="4DA52C64" w:rsidR="1073831D" w:rsidRDefault="1073831D" w:rsidP="1073831D">
      <w:pPr>
        <w:shd w:val="clear" w:color="auto" w:fill="FFFFFF" w:themeFill="background1"/>
        <w:spacing w:after="0"/>
        <w:rPr>
          <w:rFonts w:ascii="Calibri" w:eastAsia="Calibri" w:hAnsi="Calibri" w:cs="Calibri"/>
        </w:rPr>
      </w:pPr>
    </w:p>
    <w:p w14:paraId="7FBBC6AB" w14:textId="2B256D5E" w:rsidR="62955287" w:rsidRDefault="62955287" w:rsidP="1073831D">
      <w:p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lastRenderedPageBreak/>
        <w:t xml:space="preserve">For local media, we have a template press release that we can send to local media ahead of the visit, adding a quote from you and from the MP.  If you let us know at least a week before the </w:t>
      </w:r>
      <w:proofErr w:type="gramStart"/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visit</w:t>
      </w:r>
      <w:proofErr w:type="gramEnd"/>
      <w:r w:rsidR="68D3ACB7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then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we can liaise with the MP’s office to provide this to the local paper. </w:t>
      </w:r>
      <w:r w:rsidR="3411DB5F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Please contact </w:t>
      </w:r>
      <w:hyperlink r:id="rId17">
        <w:r w:rsidR="3411DB5F" w:rsidRPr="1073831D">
          <w:rPr>
            <w:rStyle w:val="Hyperlink"/>
            <w:rFonts w:ascii="Calibri" w:eastAsia="Calibri" w:hAnsi="Calibri" w:cs="Calibri"/>
            <w:lang w:val="en-GB"/>
          </w:rPr>
          <w:t>BabyPM@parentinfantfoundation.org.uk</w:t>
        </w:r>
      </w:hyperlink>
    </w:p>
    <w:p w14:paraId="52F233C7" w14:textId="1F520315" w:rsidR="78E1CA3A" w:rsidRDefault="78E1CA3A" w:rsidP="1073831D">
      <w:p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To allow the </w:t>
      </w:r>
      <w:r w:rsidR="08043AB8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MP 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visit to be focused on the conversations with the clinical lead and families</w:t>
      </w:r>
      <w:r w:rsidR="72F2D495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,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we do not suggest inviting any journalists to attend the visit.  Instead</w:t>
      </w:r>
      <w:r w:rsidR="4BD8DAE9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,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we wil</w:t>
      </w:r>
      <w:r w:rsidR="5EB87F98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l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send the</w:t>
      </w:r>
      <w:r w:rsidR="41D7B35B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local paper 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photos immediately following the visit (</w:t>
      </w:r>
      <w:r w:rsidR="000B76A3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ideally th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e photo of the MP meeting babies). </w:t>
      </w:r>
    </w:p>
    <w:p w14:paraId="6AE5D4E4" w14:textId="4E8E1D7A" w:rsidR="564E8E9E" w:rsidRDefault="564E8E9E" w:rsidP="1073831D">
      <w:pPr>
        <w:spacing w:line="259" w:lineRule="auto"/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  <w:lang w:val="en-GB"/>
        </w:rPr>
      </w:pPr>
      <w:r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  <w:lang w:val="en-GB"/>
        </w:rPr>
        <w:t xml:space="preserve">Template email to invite your </w:t>
      </w:r>
      <w:proofErr w:type="gramStart"/>
      <w:r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  <w:lang w:val="en-GB"/>
        </w:rPr>
        <w:t>MP</w:t>
      </w:r>
      <w:proofErr w:type="gramEnd"/>
    </w:p>
    <w:p w14:paraId="486B388F" w14:textId="1908EF76" w:rsidR="29F6E784" w:rsidRDefault="29F6E784" w:rsidP="1073831D">
      <w:p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Please feel free to copy us into your invite (or else forward to our campaign inbox: </w:t>
      </w:r>
      <w:hyperlink r:id="rId18">
        <w:r w:rsidRPr="1073831D">
          <w:rPr>
            <w:rStyle w:val="Hyperlink"/>
            <w:rFonts w:ascii="Calibri" w:eastAsia="Calibri" w:hAnsi="Calibri" w:cs="Calibri"/>
            <w:lang w:val="en-GB"/>
          </w:rPr>
          <w:t>BabyPM@parentinfantfoundation.org.uk</w:t>
        </w:r>
      </w:hyperlink>
      <w:r w:rsidRPr="1073831D">
        <w:rPr>
          <w:rFonts w:ascii="Calibri" w:eastAsia="Calibri" w:hAnsi="Calibri" w:cs="Calibri"/>
          <w:lang w:val="en-GB"/>
        </w:rPr>
        <w:t>)</w:t>
      </w:r>
    </w:p>
    <w:p w14:paraId="62DBAB11" w14:textId="4651CA12" w:rsidR="1073831D" w:rsidRDefault="1073831D" w:rsidP="1073831D">
      <w:pPr>
        <w:spacing w:line="259" w:lineRule="auto"/>
        <w:rPr>
          <w:rFonts w:ascii="Calibri" w:eastAsia="Calibri" w:hAnsi="Calibri" w:cs="Calibri"/>
          <w:lang w:val="en-GB"/>
        </w:rPr>
      </w:pPr>
    </w:p>
    <w:p w14:paraId="79F9A92D" w14:textId="330C64F6" w:rsidR="36F1345D" w:rsidRDefault="36F1345D" w:rsidP="1073831D">
      <w:p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GB"/>
        </w:rPr>
        <w:t xml:space="preserve">Email </w:t>
      </w:r>
      <w:r w:rsidR="564E8E9E"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GB"/>
        </w:rPr>
        <w:t>Subject:</w:t>
      </w:r>
      <w:r w:rsidR="564E8E9E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Would you like to visit our service and speak up for babies?</w:t>
      </w:r>
    </w:p>
    <w:p w14:paraId="395769BE" w14:textId="7C0772B4" w:rsidR="674CF494" w:rsidRDefault="0EFEA618" w:rsidP="1073831D">
      <w:p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Dear 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highlight w:val="yellow"/>
          <w:lang w:val="en-GB"/>
        </w:rPr>
        <w:t>*MP NAME*</w:t>
      </w:r>
    </w:p>
    <w:p w14:paraId="6511C092" w14:textId="62766A3A" w:rsidR="0EFEA618" w:rsidRDefault="0EFEA618" w:rsidP="1073831D">
      <w:p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I </w:t>
      </w:r>
      <w:r w:rsidR="6F2DCBF6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am the clinical lead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for 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highlight w:val="yellow"/>
          <w:lang w:val="en-GB"/>
        </w:rPr>
        <w:t>*</w:t>
      </w:r>
      <w:r w:rsidR="2C556804" w:rsidRPr="1073831D">
        <w:rPr>
          <w:rFonts w:ascii="Calibri" w:eastAsia="Calibri" w:hAnsi="Calibri" w:cs="Calibri"/>
          <w:color w:val="000000" w:themeColor="text1"/>
          <w:sz w:val="22"/>
          <w:szCs w:val="22"/>
          <w:highlight w:val="yellow"/>
          <w:lang w:val="en-GB"/>
        </w:rPr>
        <w:t>team/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highlight w:val="yellow"/>
          <w:lang w:val="en-GB"/>
        </w:rPr>
        <w:t>service name</w:t>
      </w:r>
      <w:r w:rsidR="7B8AC1D9" w:rsidRPr="1073831D">
        <w:rPr>
          <w:rFonts w:ascii="Calibri" w:eastAsia="Calibri" w:hAnsi="Calibri" w:cs="Calibri"/>
          <w:color w:val="000000" w:themeColor="text1"/>
          <w:sz w:val="22"/>
          <w:szCs w:val="22"/>
          <w:highlight w:val="yellow"/>
          <w:lang w:val="en-GB"/>
        </w:rPr>
        <w:t>, address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highlight w:val="yellow"/>
          <w:lang w:val="en-GB"/>
        </w:rPr>
        <w:t>*</w:t>
      </w:r>
      <w:r w:rsidR="4BB4AEB9" w:rsidRPr="1073831D">
        <w:rPr>
          <w:rFonts w:ascii="Calibri" w:eastAsia="Calibri" w:hAnsi="Calibri" w:cs="Calibri"/>
          <w:color w:val="000000" w:themeColor="text1"/>
          <w:sz w:val="22"/>
          <w:szCs w:val="22"/>
          <w:highlight w:val="yellow"/>
          <w:lang w:val="en-GB"/>
        </w:rPr>
        <w:t xml:space="preserve">, </w:t>
      </w:r>
      <w:r w:rsidR="4BB4AEB9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supporting babies and their families to build strong relationships and thrive.  I’m writing to invite you to visit and meet some of our families, as part of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Infant Mental Health Awareness Week</w:t>
      </w:r>
      <w:r w:rsidR="158DFB44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(10th to 16th June).  </w:t>
      </w:r>
    </w:p>
    <w:p w14:paraId="5AB268D1" w14:textId="04AE0DBC" w:rsidR="41919871" w:rsidRDefault="41919871" w:rsidP="1073831D">
      <w:p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This year’s </w:t>
      </w:r>
      <w:r w:rsidR="302468E3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theme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is ‘</w:t>
      </w:r>
      <w:r w:rsidR="194919C4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S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peak up for </w:t>
      </w:r>
      <w:proofErr w:type="gramStart"/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babies’</w:t>
      </w:r>
      <w:proofErr w:type="gramEnd"/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. Too often babies are overlooked but we hope you agree it’s important we do not overlook their needs. </w:t>
      </w:r>
    </w:p>
    <w:p w14:paraId="73BF1020" w14:textId="6D5EA949" w:rsidR="18186549" w:rsidRDefault="18186549" w:rsidP="1073831D">
      <w:pPr>
        <w:tabs>
          <w:tab w:val="left" w:pos="0"/>
          <w:tab w:val="left" w:pos="720"/>
        </w:tabs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At least one in ten babies in the UK is living in fear and distress. These babies are scared and overwhelmed by disrupted relationships with their parent or main carer.</w:t>
      </w:r>
      <w:r w:rsidR="7CC6701C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 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Without help, these babies are more likely to develop mental health conditions in childhood.</w:t>
      </w:r>
      <w:r w:rsidR="3BE3B9BA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This is what our work focuses on, and we would love to explain it to you and arrange for you to visit some of the families we support.</w:t>
      </w:r>
    </w:p>
    <w:p w14:paraId="0CE87F11" w14:textId="57359ACF" w:rsidR="674CF494" w:rsidRDefault="0EFEA618" w:rsidP="1073831D">
      <w:p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Two-hours would be an ideal time frame for a visit. This will allow time for you </w:t>
      </w:r>
      <w:r w:rsidR="7F08111B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our team to explain the </w:t>
      </w:r>
      <w:r w:rsidR="5FF10819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more </w:t>
      </w:r>
      <w:r w:rsidR="7F08111B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sensitive work we d</w:t>
      </w:r>
      <w:r w:rsidR="66503CFD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o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, </w:t>
      </w:r>
      <w:proofErr w:type="gramStart"/>
      <w:r w:rsidR="4526CA61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and</w:t>
      </w:r>
      <w:r w:rsidR="0F4812AD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also</w:t>
      </w:r>
      <w:proofErr w:type="gramEnd"/>
      <w:r w:rsidR="4526CA61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for you to meet with families </w:t>
      </w:r>
      <w:r w:rsidR="7E3A2444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and babies who have benefited from the service.</w:t>
      </w:r>
      <w:r w:rsidR="3280BBD2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</w:p>
    <w:p w14:paraId="08E25635" w14:textId="20BE2C8B" w:rsidR="674CF494" w:rsidRDefault="0EFEA618" w:rsidP="1073831D">
      <w:p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We would arrange for a photographer to capture your </w:t>
      </w:r>
      <w:proofErr w:type="gramStart"/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visit</w:t>
      </w:r>
      <w:proofErr w:type="gramEnd"/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r w:rsidR="7FCB1089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so we have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images to share with your constituents</w:t>
      </w:r>
      <w:r w:rsidR="3C8235FB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, to help</w:t>
      </w:r>
      <w:r w:rsidR="37F61644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raise awareness. </w:t>
      </w:r>
      <w:r w:rsidR="04B26379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</w:p>
    <w:p w14:paraId="0B602301" w14:textId="68A1783B" w:rsidR="198BA0BC" w:rsidRDefault="0EFEA618" w:rsidP="1073831D">
      <w:p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We are happy to work around your diary</w:t>
      </w:r>
      <w:r w:rsidR="66555B91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but hoped you might be able to visit during June, to coincide with the wider awareness campaign.</w:t>
      </w:r>
      <w:r w:rsidR="1BBD55A3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 The Parent</w:t>
      </w:r>
      <w:r w:rsidR="00FB31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-</w:t>
      </w:r>
      <w:r w:rsidR="1BBD55A3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Infant Foundation team </w:t>
      </w:r>
      <w:r w:rsidR="1B4D2E54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who run</w:t>
      </w:r>
      <w:r w:rsidR="1BBD55A3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Infant Mental Health Awareness Week can also support with local media</w:t>
      </w:r>
      <w:r w:rsidR="5E6DBD04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(if desired)</w:t>
      </w:r>
      <w:r w:rsidR="02590DD5"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and further information about the national campaign.</w:t>
      </w:r>
    </w:p>
    <w:p w14:paraId="79F86572" w14:textId="5B39B863" w:rsidR="198BA0BC" w:rsidRDefault="0EFEA618" w:rsidP="1073831D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I look forward to hearing back from you.</w:t>
      </w:r>
    </w:p>
    <w:p w14:paraId="2BDAE017" w14:textId="79A411F8" w:rsidR="198BA0BC" w:rsidRDefault="0EFEA618" w:rsidP="1073831D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color w:val="363636"/>
          <w:sz w:val="22"/>
          <w:szCs w:val="22"/>
        </w:rPr>
      </w:pPr>
      <w:r w:rsidRPr="1073831D">
        <w:rPr>
          <w:rFonts w:ascii="Calibri" w:eastAsia="Calibri" w:hAnsi="Calibri" w:cs="Calibri"/>
          <w:color w:val="363636"/>
          <w:sz w:val="22"/>
          <w:szCs w:val="22"/>
          <w:lang w:val="en-GB"/>
        </w:rPr>
        <w:t> </w:t>
      </w:r>
    </w:p>
    <w:p w14:paraId="65C73428" w14:textId="71014822" w:rsidR="198BA0BC" w:rsidRDefault="0EFEA618" w:rsidP="1073831D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Best wishes</w:t>
      </w:r>
    </w:p>
    <w:p w14:paraId="149DC96E" w14:textId="3F775F19" w:rsidR="198BA0BC" w:rsidRDefault="0EFEA618" w:rsidP="1073831D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color w:val="363636"/>
          <w:sz w:val="22"/>
          <w:szCs w:val="22"/>
          <w:highlight w:val="yellow"/>
          <w:lang w:val="en-GB"/>
        </w:rPr>
      </w:pPr>
      <w:r w:rsidRPr="1073831D">
        <w:rPr>
          <w:rFonts w:ascii="Calibri" w:eastAsia="Calibri" w:hAnsi="Calibri" w:cs="Calibri"/>
          <w:color w:val="363636"/>
          <w:sz w:val="22"/>
          <w:szCs w:val="22"/>
          <w:highlight w:val="yellow"/>
          <w:lang w:val="en-GB"/>
        </w:rPr>
        <w:t> </w:t>
      </w:r>
    </w:p>
    <w:p w14:paraId="30EC9A13" w14:textId="2A655A9F" w:rsidR="63C06E42" w:rsidRDefault="63C06E42" w:rsidP="1073831D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color w:val="363636"/>
          <w:sz w:val="22"/>
          <w:szCs w:val="22"/>
          <w:highlight w:val="yellow"/>
          <w:lang w:val="en-GB"/>
        </w:rPr>
      </w:pPr>
      <w:r w:rsidRPr="1073831D">
        <w:rPr>
          <w:rFonts w:ascii="Calibri" w:eastAsia="Calibri" w:hAnsi="Calibri" w:cs="Calibri"/>
          <w:color w:val="363636"/>
          <w:sz w:val="22"/>
          <w:szCs w:val="22"/>
          <w:highlight w:val="yellow"/>
          <w:lang w:val="en-GB"/>
        </w:rPr>
        <w:t>NAME/PHON</w:t>
      </w:r>
      <w:r w:rsidR="39802CC1" w:rsidRPr="1073831D">
        <w:rPr>
          <w:rFonts w:ascii="Calibri" w:eastAsia="Calibri" w:hAnsi="Calibri" w:cs="Calibri"/>
          <w:color w:val="363636"/>
          <w:sz w:val="22"/>
          <w:szCs w:val="22"/>
          <w:highlight w:val="yellow"/>
          <w:lang w:val="en-GB"/>
        </w:rPr>
        <w:t>E</w:t>
      </w:r>
    </w:p>
    <w:p w14:paraId="695EE6C5" w14:textId="17BBAF72" w:rsidR="1073831D" w:rsidRDefault="1073831D" w:rsidP="1073831D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color w:val="363636"/>
          <w:sz w:val="22"/>
          <w:szCs w:val="22"/>
          <w:highlight w:val="yellow"/>
          <w:lang w:val="en-GB"/>
        </w:rPr>
      </w:pPr>
    </w:p>
    <w:p w14:paraId="01E97E95" w14:textId="0374FC56" w:rsidR="1073831D" w:rsidRDefault="1073831D" w:rsidP="1073831D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b/>
          <w:bCs/>
          <w:color w:val="363636"/>
          <w:sz w:val="22"/>
          <w:szCs w:val="22"/>
          <w:lang w:val="en-GB"/>
        </w:rPr>
      </w:pPr>
    </w:p>
    <w:p w14:paraId="43EEC6FF" w14:textId="2D509561" w:rsidR="15259399" w:rsidRDefault="15259399" w:rsidP="1073831D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  <w:lang w:val="en-GB"/>
        </w:rPr>
      </w:pPr>
      <w:r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  <w:u w:val="single"/>
          <w:lang w:val="en-GB"/>
        </w:rPr>
        <w:t>Example agenda</w:t>
      </w:r>
    </w:p>
    <w:p w14:paraId="547F66CD" w14:textId="2D0404EA" w:rsidR="674CF494" w:rsidRDefault="674CF494" w:rsidP="1073831D">
      <w:pPr>
        <w:spacing w:after="0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A8AC16C" w14:textId="2D0404EA" w:rsidR="674CF494" w:rsidRDefault="3285C256" w:rsidP="1073831D">
      <w:pPr>
        <w:spacing w:after="0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DATE: </w:t>
      </w:r>
    </w:p>
    <w:p w14:paraId="19E3F7D5" w14:textId="2D0404EA" w:rsidR="674CF494" w:rsidRDefault="3285C256" w:rsidP="1073831D">
      <w:pPr>
        <w:spacing w:after="0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TIME: </w:t>
      </w:r>
    </w:p>
    <w:p w14:paraId="12E949F9" w14:textId="2D0404EA" w:rsidR="674CF494" w:rsidRDefault="3285C256" w:rsidP="1073831D">
      <w:pPr>
        <w:spacing w:after="0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VENUE: </w:t>
      </w:r>
    </w:p>
    <w:p w14:paraId="0EC2D59B" w14:textId="2D0404EA" w:rsidR="674CF494" w:rsidRDefault="674CF494" w:rsidP="1073831D">
      <w:pPr>
        <w:spacing w:after="0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0C159D4" w14:textId="2D0404EA" w:rsidR="674CF494" w:rsidRDefault="674CF494" w:rsidP="1073831D">
      <w:pPr>
        <w:spacing w:after="0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029FAD2" w14:textId="56A21C5D" w:rsidR="674CF494" w:rsidRDefault="065A7864" w:rsidP="1073831D">
      <w:pPr>
        <w:spacing w:after="0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Attendees 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</w:rPr>
        <w:t>(and contact numbers/email)</w:t>
      </w:r>
    </w:p>
    <w:p w14:paraId="63230785" w14:textId="6FBB9CD0" w:rsidR="674CF494" w:rsidRDefault="065A7864" w:rsidP="1073831D">
      <w:pPr>
        <w:spacing w:after="0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proofErr w:type="spellStart"/>
      <w:r w:rsidRPr="1073831D">
        <w:rPr>
          <w:rFonts w:ascii="Calibri" w:eastAsia="Calibri" w:hAnsi="Calibri" w:cs="Calibri"/>
          <w:color w:val="000000" w:themeColor="text1"/>
          <w:sz w:val="22"/>
          <w:szCs w:val="22"/>
        </w:rPr>
        <w:t>Xxx</w:t>
      </w:r>
      <w:proofErr w:type="spellEnd"/>
    </w:p>
    <w:p w14:paraId="4B753230" w14:textId="660D940C" w:rsidR="674CF494" w:rsidRDefault="065A7864" w:rsidP="1073831D">
      <w:pPr>
        <w:spacing w:after="0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proofErr w:type="spellStart"/>
      <w:r w:rsidRPr="1073831D">
        <w:rPr>
          <w:rFonts w:ascii="Calibri" w:eastAsia="Calibri" w:hAnsi="Calibri" w:cs="Calibri"/>
          <w:color w:val="000000" w:themeColor="text1"/>
          <w:sz w:val="22"/>
          <w:szCs w:val="22"/>
        </w:rPr>
        <w:t>Yyyy</w:t>
      </w:r>
      <w:proofErr w:type="spellEnd"/>
    </w:p>
    <w:p w14:paraId="5A7F5207" w14:textId="587FFE60" w:rsidR="674CF494" w:rsidRDefault="065A7864" w:rsidP="1073831D">
      <w:pPr>
        <w:spacing w:after="0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</w:rPr>
        <w:t>zzzz</w:t>
      </w:r>
    </w:p>
    <w:p w14:paraId="15C9E281" w14:textId="2630F76D" w:rsidR="674CF494" w:rsidRDefault="674CF494" w:rsidP="1073831D">
      <w:pPr>
        <w:spacing w:after="0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A0B8CF2" w14:textId="14DE03DB" w:rsidR="674CF494" w:rsidRDefault="065A7864" w:rsidP="1073831D">
      <w:pPr>
        <w:spacing w:after="0" w:line="240" w:lineRule="auto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Timings</w:t>
      </w:r>
    </w:p>
    <w:p w14:paraId="1170354F" w14:textId="2A494EB1" w:rsidR="674CF494" w:rsidRDefault="3285C256" w:rsidP="1073831D">
      <w:pPr>
        <w:spacing w:after="0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10.00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Arrival. *MP* to be greeted at the entrance </w:t>
      </w:r>
      <w:proofErr w:type="gramStart"/>
      <w:r w:rsidRPr="1073831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by </w:t>
      </w:r>
      <w:r w:rsidR="2C6CEAAF" w:rsidRPr="1073831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xxx</w:t>
      </w:r>
      <w:proofErr w:type="gramEnd"/>
    </w:p>
    <w:p w14:paraId="02F9093E" w14:textId="3DDFA52D" w:rsidR="674CF494" w:rsidRDefault="674CF494" w:rsidP="1073831D">
      <w:pPr>
        <w:spacing w:after="0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2A328E8" w14:textId="495F65BC" w:rsidR="3285C256" w:rsidRDefault="3285C256" w:rsidP="1073831D">
      <w:pPr>
        <w:spacing w:after="0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10.10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406C327B" w:rsidRPr="1073831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Room 1:  </w:t>
      </w:r>
      <w:r w:rsidR="0588775D" w:rsidRPr="1073831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Briefing on the local service:   </w:t>
      </w:r>
    </w:p>
    <w:p w14:paraId="0C234C74" w14:textId="5947D944" w:rsidR="214ED1C1" w:rsidRDefault="214ED1C1" w:rsidP="1073831D">
      <w:pPr>
        <w:spacing w:after="0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</w:rPr>
        <w:t>Clinical lead gives an</w:t>
      </w:r>
      <w:r w:rsidR="3285C256" w:rsidRPr="1073831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overview of *team name*’s work. This will provide an opportunity to discuss in a confidential setting some of the sensitive work that happens with high needs families</w:t>
      </w:r>
      <w:r w:rsidR="0376A47B" w:rsidRPr="1073831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talk through case study or show example of VIG.</w:t>
      </w:r>
      <w:r w:rsidR="603FAC55" w:rsidRPr="1073831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 Also (depending on attendees) </w:t>
      </w:r>
      <w:proofErr w:type="spellStart"/>
      <w:proofErr w:type="gramStart"/>
      <w:r w:rsidR="603FAC55" w:rsidRPr="1073831D">
        <w:rPr>
          <w:rFonts w:ascii="Calibri" w:eastAsia="Calibri" w:hAnsi="Calibri" w:cs="Calibri"/>
          <w:color w:val="000000" w:themeColor="text1"/>
          <w:sz w:val="22"/>
          <w:szCs w:val="22"/>
        </w:rPr>
        <w:t>centre</w:t>
      </w:r>
      <w:proofErr w:type="spellEnd"/>
      <w:proofErr w:type="gramEnd"/>
      <w:r w:rsidR="603FAC55" w:rsidRPr="1073831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director/manager explains origins of service, </w:t>
      </w:r>
      <w:proofErr w:type="gramStart"/>
      <w:r w:rsidR="603FAC55" w:rsidRPr="1073831D">
        <w:rPr>
          <w:rFonts w:ascii="Calibri" w:eastAsia="Calibri" w:hAnsi="Calibri" w:cs="Calibri"/>
          <w:color w:val="000000" w:themeColor="text1"/>
          <w:sz w:val="22"/>
          <w:szCs w:val="22"/>
        </w:rPr>
        <w:t>funding</w:t>
      </w:r>
      <w:proofErr w:type="gramEnd"/>
      <w:r w:rsidR="603FAC55" w:rsidRPr="1073831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and future plans. </w:t>
      </w:r>
      <w:proofErr w:type="gramStart"/>
      <w:r w:rsidR="603FAC55" w:rsidRPr="1073831D">
        <w:rPr>
          <w:rFonts w:ascii="Calibri" w:eastAsia="Calibri" w:hAnsi="Calibri" w:cs="Calibri"/>
          <w:color w:val="000000" w:themeColor="text1"/>
          <w:sz w:val="22"/>
          <w:szCs w:val="22"/>
        </w:rPr>
        <w:t>Or</w:t>
      </w:r>
      <w:proofErr w:type="gramEnd"/>
      <w:r w:rsidR="603FAC55" w:rsidRPr="1073831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43EE4DB" w:rsidRPr="1073831D">
        <w:rPr>
          <w:rFonts w:ascii="Calibri" w:eastAsia="Calibri" w:hAnsi="Calibri" w:cs="Calibri"/>
          <w:color w:val="000000" w:themeColor="text1"/>
          <w:sz w:val="22"/>
          <w:szCs w:val="22"/>
        </w:rPr>
        <w:t>colleague explains how parent-infant team interfaces with other services (e.g. Midwifery Continuity of care/health visiting service or social care).</w:t>
      </w:r>
    </w:p>
    <w:p w14:paraId="468036F0" w14:textId="2D0404EA" w:rsidR="674CF494" w:rsidRDefault="674CF494" w:rsidP="1073831D">
      <w:pPr>
        <w:spacing w:after="0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80D6CAA" w14:textId="700DFA3F" w:rsidR="674CF494" w:rsidRDefault="3285C256" w:rsidP="1073831D">
      <w:pPr>
        <w:spacing w:after="0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10:40 </w:t>
      </w:r>
      <w:r w:rsidR="2DA55701" w:rsidRPr="1073831D">
        <w:rPr>
          <w:rFonts w:ascii="Calibri" w:eastAsia="Calibri" w:hAnsi="Calibri" w:cs="Calibri"/>
          <w:color w:val="000000" w:themeColor="text1"/>
          <w:sz w:val="22"/>
          <w:szCs w:val="22"/>
        </w:rPr>
        <w:t>Room 2:</w:t>
      </w:r>
      <w:r w:rsidR="2DA55701"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</w:rPr>
        <w:t>MP</w:t>
      </w:r>
      <w:r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joins a session to meet babies and parents. The session will be run by *name*. This is an opportunity for parents to talk with *MP* about their experiences. </w:t>
      </w:r>
    </w:p>
    <w:p w14:paraId="4450D23A" w14:textId="2D0404EA" w:rsidR="674CF494" w:rsidRDefault="674CF494" w:rsidP="1073831D">
      <w:pPr>
        <w:spacing w:after="0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196E24A" w14:textId="750BFE09" w:rsidR="674CF494" w:rsidRDefault="3285C256" w:rsidP="1073831D">
      <w:pPr>
        <w:spacing w:after="0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</w:rPr>
        <w:t>A photographer will be present but will not stay for the whole session. We will ask families for prior permission for photography/video.</w:t>
      </w:r>
      <w:r w:rsidR="5AA10B6C" w:rsidRPr="1073831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</w:p>
    <w:p w14:paraId="3C109B46" w14:textId="2D0404EA" w:rsidR="674CF494" w:rsidRDefault="674CF494" w:rsidP="1073831D">
      <w:pPr>
        <w:spacing w:after="0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B2FC5A2" w14:textId="5BD67BE9" w:rsidR="3285C256" w:rsidRDefault="3285C256" w:rsidP="1073831D">
      <w:pPr>
        <w:spacing w:after="0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11.25 to 11.55</w:t>
      </w:r>
      <w:r w:rsidR="763484E2"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763484E2" w:rsidRPr="1073831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Back to Room 1: </w:t>
      </w:r>
      <w:r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Tea/coffee and </w:t>
      </w:r>
      <w:r w:rsidR="61D37E29" w:rsidRPr="1073831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policy 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</w:rPr>
        <w:t>discussion.</w:t>
      </w:r>
      <w:r w:rsidR="7E1EEEED" w:rsidRPr="1073831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 National policy lead </w:t>
      </w:r>
      <w:r w:rsidR="681C89EB" w:rsidRPr="1073831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explains </w:t>
      </w:r>
      <w:r w:rsidR="7E1EEEED" w:rsidRPr="1073831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Speak up for </w:t>
      </w:r>
      <w:proofErr w:type="gramStart"/>
      <w:r w:rsidR="7E1EEEED" w:rsidRPr="1073831D">
        <w:rPr>
          <w:rFonts w:ascii="Calibri" w:eastAsia="Calibri" w:hAnsi="Calibri" w:cs="Calibri"/>
          <w:color w:val="000000" w:themeColor="text1"/>
          <w:sz w:val="22"/>
          <w:szCs w:val="22"/>
        </w:rPr>
        <w:t>babies</w:t>
      </w:r>
      <w:proofErr w:type="gramEnd"/>
      <w:r w:rsidR="7E1EEEED" w:rsidRPr="1073831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campaign and national policy context.  Photo of MP with Speak up for </w:t>
      </w:r>
      <w:proofErr w:type="gramStart"/>
      <w:r w:rsidR="7E1EEEED" w:rsidRPr="1073831D">
        <w:rPr>
          <w:rFonts w:ascii="Calibri" w:eastAsia="Calibri" w:hAnsi="Calibri" w:cs="Calibri"/>
          <w:color w:val="000000" w:themeColor="text1"/>
          <w:sz w:val="22"/>
          <w:szCs w:val="22"/>
        </w:rPr>
        <w:t>babies</w:t>
      </w:r>
      <w:proofErr w:type="gramEnd"/>
      <w:r w:rsidR="7E1EEEED" w:rsidRPr="1073831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campaign board. </w:t>
      </w:r>
    </w:p>
    <w:p w14:paraId="34F2C1DF" w14:textId="2D0404EA" w:rsidR="674CF494" w:rsidRDefault="674CF494" w:rsidP="1073831D">
      <w:pPr>
        <w:spacing w:after="0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A6B3278" w14:textId="7FCCAE3A" w:rsidR="674CF494" w:rsidRDefault="3285C256" w:rsidP="1073831D">
      <w:pPr>
        <w:spacing w:after="0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073831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An opportunity for *MP* to ask questions </w:t>
      </w:r>
      <w:r w:rsidR="653432F3" w:rsidRPr="1073831D">
        <w:rPr>
          <w:rFonts w:ascii="Calibri" w:eastAsia="Calibri" w:hAnsi="Calibri" w:cs="Calibri"/>
          <w:color w:val="000000" w:themeColor="text1"/>
          <w:sz w:val="22"/>
          <w:szCs w:val="22"/>
        </w:rPr>
        <w:t>about local and national polic</w:t>
      </w:r>
      <w:r w:rsidR="3A7B6654" w:rsidRPr="1073831D">
        <w:rPr>
          <w:rFonts w:ascii="Calibri" w:eastAsia="Calibri" w:hAnsi="Calibri" w:cs="Calibri"/>
          <w:color w:val="000000" w:themeColor="text1"/>
          <w:sz w:val="22"/>
          <w:szCs w:val="22"/>
        </w:rPr>
        <w:t>y</w:t>
      </w:r>
      <w:r w:rsidR="653432F3" w:rsidRPr="1073831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</w:rPr>
        <w:t>and offer reflections</w:t>
      </w:r>
      <w:r w:rsidR="759C0D48" w:rsidRPr="1073831D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</w:p>
    <w:p w14:paraId="308BDE4A" w14:textId="2D0404EA" w:rsidR="674CF494" w:rsidRDefault="674CF494" w:rsidP="1073831D">
      <w:pPr>
        <w:spacing w:after="0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9364907" w14:textId="23E943BD" w:rsidR="759C0D48" w:rsidRDefault="759C0D48" w:rsidP="1073831D">
      <w:pPr>
        <w:spacing w:after="0" w:line="240" w:lineRule="auto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1073831D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Midday MP departs </w:t>
      </w:r>
      <w:r w:rsidRPr="1073831D">
        <w:rPr>
          <w:rFonts w:ascii="Calibri" w:eastAsia="Calibri" w:hAnsi="Calibri" w:cs="Calibri"/>
          <w:color w:val="000000" w:themeColor="text1"/>
          <w:sz w:val="22"/>
          <w:szCs w:val="22"/>
        </w:rPr>
        <w:t>(photos and pre-approved press release sent to local media)</w:t>
      </w:r>
    </w:p>
    <w:p w14:paraId="443F3C96" w14:textId="0AAEEA68" w:rsidR="1073831D" w:rsidRDefault="1073831D" w:rsidP="1073831D">
      <w:pPr>
        <w:spacing w:after="0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E8262FD" w14:textId="077561A7" w:rsidR="1073831D" w:rsidRDefault="1073831D" w:rsidP="1073831D">
      <w:pPr>
        <w:spacing w:after="0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A349E0A" w14:textId="456B33D1" w:rsidR="1073831D" w:rsidRDefault="1073831D" w:rsidP="1073831D">
      <w:pPr>
        <w:spacing w:after="0" w:line="24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F1D743A" w14:textId="6C3FA063" w:rsidR="151853BB" w:rsidRDefault="151853BB" w:rsidP="1073831D">
      <w:pPr>
        <w:spacing w:after="0" w:line="240" w:lineRule="auto"/>
      </w:pPr>
      <w:r>
        <w:rPr>
          <w:noProof/>
        </w:rPr>
        <w:drawing>
          <wp:inline distT="0" distB="0" distL="0" distR="0" wp14:anchorId="3033A1F0" wp14:editId="03A132C8">
            <wp:extent cx="5943600" cy="1371600"/>
            <wp:effectExtent l="0" t="0" r="0" b="0"/>
            <wp:docPr id="843949509" name="Picture 843949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151853BB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B33B15" w14:textId="77777777" w:rsidR="00CB206E" w:rsidRDefault="00CB206E">
      <w:pPr>
        <w:spacing w:after="0" w:line="240" w:lineRule="auto"/>
      </w:pPr>
      <w:r>
        <w:separator/>
      </w:r>
    </w:p>
  </w:endnote>
  <w:endnote w:type="continuationSeparator" w:id="0">
    <w:p w14:paraId="75639B71" w14:textId="77777777" w:rsidR="00CB206E" w:rsidRDefault="00CB206E">
      <w:pPr>
        <w:spacing w:after="0" w:line="240" w:lineRule="auto"/>
      </w:pPr>
      <w:r>
        <w:continuationSeparator/>
      </w:r>
    </w:p>
  </w:endnote>
  <w:endnote w:type="continuationNotice" w:id="1">
    <w:p w14:paraId="3F82882F" w14:textId="77777777" w:rsidR="003B61CC" w:rsidRDefault="003B61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073831D" w14:paraId="18036AEA" w14:textId="77777777" w:rsidTr="1073831D">
      <w:trPr>
        <w:trHeight w:val="300"/>
      </w:trPr>
      <w:tc>
        <w:tcPr>
          <w:tcW w:w="3120" w:type="dxa"/>
        </w:tcPr>
        <w:p w14:paraId="3C7D1E96" w14:textId="659BB084" w:rsidR="1073831D" w:rsidRDefault="1073831D" w:rsidP="1073831D">
          <w:pPr>
            <w:pStyle w:val="Header"/>
            <w:ind w:left="-115"/>
          </w:pPr>
        </w:p>
      </w:tc>
      <w:tc>
        <w:tcPr>
          <w:tcW w:w="3120" w:type="dxa"/>
        </w:tcPr>
        <w:p w14:paraId="0F561D20" w14:textId="3D66F8AE" w:rsidR="1073831D" w:rsidRDefault="1073831D" w:rsidP="1073831D">
          <w:pPr>
            <w:pStyle w:val="Header"/>
            <w:jc w:val="center"/>
          </w:pPr>
        </w:p>
      </w:tc>
      <w:tc>
        <w:tcPr>
          <w:tcW w:w="3120" w:type="dxa"/>
        </w:tcPr>
        <w:p w14:paraId="487558DC" w14:textId="3E4BF4DE" w:rsidR="1073831D" w:rsidRDefault="1073831D" w:rsidP="1073831D">
          <w:pPr>
            <w:pStyle w:val="Header"/>
            <w:ind w:right="-115"/>
            <w:jc w:val="right"/>
          </w:pPr>
        </w:p>
      </w:tc>
    </w:tr>
  </w:tbl>
  <w:p w14:paraId="24C7E31B" w14:textId="3F2B9F18" w:rsidR="1073831D" w:rsidRDefault="1073831D" w:rsidP="107383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ACEFF9" w14:textId="77777777" w:rsidR="00CB206E" w:rsidRDefault="00CB206E">
      <w:pPr>
        <w:spacing w:after="0" w:line="240" w:lineRule="auto"/>
      </w:pPr>
      <w:r>
        <w:separator/>
      </w:r>
    </w:p>
  </w:footnote>
  <w:footnote w:type="continuationSeparator" w:id="0">
    <w:p w14:paraId="0A43060D" w14:textId="77777777" w:rsidR="00CB206E" w:rsidRDefault="00CB206E">
      <w:pPr>
        <w:spacing w:after="0" w:line="240" w:lineRule="auto"/>
      </w:pPr>
      <w:r>
        <w:continuationSeparator/>
      </w:r>
    </w:p>
  </w:footnote>
  <w:footnote w:type="continuationNotice" w:id="1">
    <w:p w14:paraId="665FA6E1" w14:textId="77777777" w:rsidR="003B61CC" w:rsidRDefault="003B61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975"/>
      <w:gridCol w:w="5265"/>
    </w:tblGrid>
    <w:tr w:rsidR="1073831D" w14:paraId="1BC7197C" w14:textId="77777777" w:rsidTr="1073831D">
      <w:trPr>
        <w:trHeight w:val="300"/>
      </w:trPr>
      <w:tc>
        <w:tcPr>
          <w:tcW w:w="3120" w:type="dxa"/>
        </w:tcPr>
        <w:p w14:paraId="218A0824" w14:textId="73E11093" w:rsidR="1073831D" w:rsidRDefault="1073831D" w:rsidP="1073831D">
          <w:pPr>
            <w:pStyle w:val="Header"/>
            <w:ind w:left="-115"/>
          </w:pPr>
        </w:p>
      </w:tc>
      <w:tc>
        <w:tcPr>
          <w:tcW w:w="975" w:type="dxa"/>
        </w:tcPr>
        <w:p w14:paraId="705B6174" w14:textId="6A655641" w:rsidR="1073831D" w:rsidRDefault="1073831D" w:rsidP="1073831D">
          <w:pPr>
            <w:pStyle w:val="Header"/>
            <w:jc w:val="center"/>
          </w:pPr>
        </w:p>
      </w:tc>
      <w:tc>
        <w:tcPr>
          <w:tcW w:w="5265" w:type="dxa"/>
        </w:tcPr>
        <w:p w14:paraId="69FB3073" w14:textId="1A01F264" w:rsidR="1073831D" w:rsidRDefault="1073831D" w:rsidP="1073831D">
          <w:pPr>
            <w:pStyle w:val="Header"/>
            <w:ind w:right="-115"/>
            <w:jc w:val="right"/>
            <w:rPr>
              <w:rFonts w:ascii="Calibri" w:eastAsia="Calibri" w:hAnsi="Calibri" w:cs="Calibri"/>
            </w:rPr>
          </w:pPr>
          <w:r w:rsidRPr="1073831D">
            <w:rPr>
              <w:rFonts w:ascii="Calibri" w:eastAsia="Calibri" w:hAnsi="Calibri" w:cs="Calibri"/>
            </w:rPr>
            <w:t xml:space="preserve"> </w:t>
          </w:r>
          <w:r w:rsidRPr="1073831D">
            <w:rPr>
              <w:rFonts w:ascii="Calibri" w:eastAsia="Calibri" w:hAnsi="Calibri" w:cs="Calibri"/>
              <w:sz w:val="18"/>
              <w:szCs w:val="18"/>
            </w:rPr>
            <w:t>‘Speak up for babies’ - First 1001 Days Movement</w:t>
          </w:r>
          <w:r w:rsidRPr="1073831D">
            <w:rPr>
              <w:rFonts w:ascii="Calibri" w:eastAsia="Calibri" w:hAnsi="Calibri" w:cs="Calibri"/>
            </w:rPr>
            <w:t xml:space="preserve"> </w:t>
          </w:r>
        </w:p>
      </w:tc>
    </w:tr>
  </w:tbl>
  <w:p w14:paraId="66510619" w14:textId="24D0E219" w:rsidR="1073831D" w:rsidRDefault="1073831D" w:rsidP="1073831D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CRvRTUn7" int2:invalidationBookmarkName="" int2:hashCode="iVej4TgcftclY+" int2:id="0JULpVlv">
      <int2:state int2:value="Reviewed" int2:type="WordDesignerSuggestedImageAnnotation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D0861"/>
    <w:multiLevelType w:val="hybridMultilevel"/>
    <w:tmpl w:val="B6E85174"/>
    <w:lvl w:ilvl="0" w:tplc="473E70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E2A8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9E5E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0047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98F1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8858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1265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3CA3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808A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1B7EB"/>
    <w:multiLevelType w:val="hybridMultilevel"/>
    <w:tmpl w:val="66181F12"/>
    <w:lvl w:ilvl="0" w:tplc="53C2B43E">
      <w:start w:val="1"/>
      <w:numFmt w:val="decimal"/>
      <w:lvlText w:val="%1."/>
      <w:lvlJc w:val="left"/>
      <w:pPr>
        <w:ind w:left="720" w:hanging="360"/>
      </w:pPr>
    </w:lvl>
    <w:lvl w:ilvl="1" w:tplc="24788170">
      <w:start w:val="1"/>
      <w:numFmt w:val="lowerLetter"/>
      <w:lvlText w:val="%2."/>
      <w:lvlJc w:val="left"/>
      <w:pPr>
        <w:ind w:left="1440" w:hanging="360"/>
      </w:pPr>
    </w:lvl>
    <w:lvl w:ilvl="2" w:tplc="23887016">
      <w:start w:val="1"/>
      <w:numFmt w:val="lowerRoman"/>
      <w:lvlText w:val="%3."/>
      <w:lvlJc w:val="right"/>
      <w:pPr>
        <w:ind w:left="2160" w:hanging="180"/>
      </w:pPr>
    </w:lvl>
    <w:lvl w:ilvl="3" w:tplc="953EE8EE">
      <w:start w:val="1"/>
      <w:numFmt w:val="decimal"/>
      <w:lvlText w:val="%4."/>
      <w:lvlJc w:val="left"/>
      <w:pPr>
        <w:ind w:left="2880" w:hanging="360"/>
      </w:pPr>
    </w:lvl>
    <w:lvl w:ilvl="4" w:tplc="942244FC">
      <w:start w:val="1"/>
      <w:numFmt w:val="lowerLetter"/>
      <w:lvlText w:val="%5."/>
      <w:lvlJc w:val="left"/>
      <w:pPr>
        <w:ind w:left="3600" w:hanging="360"/>
      </w:pPr>
    </w:lvl>
    <w:lvl w:ilvl="5" w:tplc="FA1EF2C6">
      <w:start w:val="1"/>
      <w:numFmt w:val="lowerRoman"/>
      <w:lvlText w:val="%6."/>
      <w:lvlJc w:val="right"/>
      <w:pPr>
        <w:ind w:left="4320" w:hanging="180"/>
      </w:pPr>
    </w:lvl>
    <w:lvl w:ilvl="6" w:tplc="1A604428">
      <w:start w:val="1"/>
      <w:numFmt w:val="decimal"/>
      <w:lvlText w:val="%7."/>
      <w:lvlJc w:val="left"/>
      <w:pPr>
        <w:ind w:left="5040" w:hanging="360"/>
      </w:pPr>
    </w:lvl>
    <w:lvl w:ilvl="7" w:tplc="128243DA">
      <w:start w:val="1"/>
      <w:numFmt w:val="lowerLetter"/>
      <w:lvlText w:val="%8."/>
      <w:lvlJc w:val="left"/>
      <w:pPr>
        <w:ind w:left="5760" w:hanging="360"/>
      </w:pPr>
    </w:lvl>
    <w:lvl w:ilvl="8" w:tplc="6EDA29B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27196"/>
    <w:multiLevelType w:val="hybridMultilevel"/>
    <w:tmpl w:val="D630844E"/>
    <w:lvl w:ilvl="0" w:tplc="099AC6F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62CDF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EC2E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162F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F2F1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76C1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AEB0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D2C8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6280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EFD0ED"/>
    <w:multiLevelType w:val="hybridMultilevel"/>
    <w:tmpl w:val="AA0072B8"/>
    <w:lvl w:ilvl="0" w:tplc="8864EC7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EF62A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DC6F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22EE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B6CE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DCF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DAEC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02B0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C83B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74233A"/>
    <w:multiLevelType w:val="hybridMultilevel"/>
    <w:tmpl w:val="6CAEC8B4"/>
    <w:lvl w:ilvl="0" w:tplc="379A92EC">
      <w:start w:val="1"/>
      <w:numFmt w:val="bullet"/>
      <w:lvlText w:val="-"/>
      <w:lvlJc w:val="left"/>
      <w:pPr>
        <w:ind w:left="360" w:hanging="360"/>
      </w:pPr>
      <w:rPr>
        <w:rFonts w:ascii="Aptos" w:hAnsi="Aptos" w:hint="default"/>
      </w:rPr>
    </w:lvl>
    <w:lvl w:ilvl="1" w:tplc="00ECB37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6C208F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CA62DA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44A8B4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CD64249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1B2C86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2D0CEB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72B028C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E1248A7"/>
    <w:multiLevelType w:val="hybridMultilevel"/>
    <w:tmpl w:val="5DA021F0"/>
    <w:lvl w:ilvl="0" w:tplc="5B44C08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AA5C1F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A69F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4448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08C1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0626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0CC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3EEE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2CBC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3579650">
    <w:abstractNumId w:val="0"/>
  </w:num>
  <w:num w:numId="2" w16cid:durableId="1025640490">
    <w:abstractNumId w:val="1"/>
  </w:num>
  <w:num w:numId="3" w16cid:durableId="735709381">
    <w:abstractNumId w:val="4"/>
  </w:num>
  <w:num w:numId="4" w16cid:durableId="1899631649">
    <w:abstractNumId w:val="3"/>
  </w:num>
  <w:num w:numId="5" w16cid:durableId="690766814">
    <w:abstractNumId w:val="2"/>
  </w:num>
  <w:num w:numId="6" w16cid:durableId="16637754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ejJqznXrZHu1Ab2eXSCOEZy+qjujqlwKYOTRBosls++d6krflFSX/3IPIl76BA5+FDmZ7LwDMe5//Jhgl//oyg==" w:salt="YpC/ef6+PuOAeisDq2j34g==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F8C5ED6"/>
    <w:rsid w:val="000B76A3"/>
    <w:rsid w:val="0011000D"/>
    <w:rsid w:val="001706D6"/>
    <w:rsid w:val="00176BC2"/>
    <w:rsid w:val="001840E2"/>
    <w:rsid w:val="003B61CC"/>
    <w:rsid w:val="003C7B2A"/>
    <w:rsid w:val="00416FC5"/>
    <w:rsid w:val="0087248C"/>
    <w:rsid w:val="008AEE5B"/>
    <w:rsid w:val="009A4D6F"/>
    <w:rsid w:val="009D1335"/>
    <w:rsid w:val="00A43AEE"/>
    <w:rsid w:val="00B44638"/>
    <w:rsid w:val="00BC6F47"/>
    <w:rsid w:val="00CB206E"/>
    <w:rsid w:val="00CBCDE7"/>
    <w:rsid w:val="00DF6026"/>
    <w:rsid w:val="00E5A454"/>
    <w:rsid w:val="00EA680D"/>
    <w:rsid w:val="00FB311D"/>
    <w:rsid w:val="00FF590E"/>
    <w:rsid w:val="01A4635A"/>
    <w:rsid w:val="01D5AAD7"/>
    <w:rsid w:val="0258F9D8"/>
    <w:rsid w:val="02590DD5"/>
    <w:rsid w:val="028690CD"/>
    <w:rsid w:val="02A2A425"/>
    <w:rsid w:val="02DEC33F"/>
    <w:rsid w:val="03730BB9"/>
    <w:rsid w:val="0376A47B"/>
    <w:rsid w:val="0391D24D"/>
    <w:rsid w:val="0427B888"/>
    <w:rsid w:val="043B4454"/>
    <w:rsid w:val="043EE4DB"/>
    <w:rsid w:val="04B26379"/>
    <w:rsid w:val="04B3E369"/>
    <w:rsid w:val="04DC041C"/>
    <w:rsid w:val="052E06F5"/>
    <w:rsid w:val="055B5A89"/>
    <w:rsid w:val="0588775D"/>
    <w:rsid w:val="059AB6FC"/>
    <w:rsid w:val="05E70A22"/>
    <w:rsid w:val="05EA1CDE"/>
    <w:rsid w:val="065A7864"/>
    <w:rsid w:val="0675AB4E"/>
    <w:rsid w:val="0691B9F9"/>
    <w:rsid w:val="06B9E214"/>
    <w:rsid w:val="06DA3C1A"/>
    <w:rsid w:val="06ECA376"/>
    <w:rsid w:val="074B952A"/>
    <w:rsid w:val="07713255"/>
    <w:rsid w:val="07893FD6"/>
    <w:rsid w:val="07B57CA1"/>
    <w:rsid w:val="08043AB8"/>
    <w:rsid w:val="080CE895"/>
    <w:rsid w:val="086CD9A5"/>
    <w:rsid w:val="086D99BD"/>
    <w:rsid w:val="087CD7E3"/>
    <w:rsid w:val="08D6DFCC"/>
    <w:rsid w:val="091F9DC4"/>
    <w:rsid w:val="0955D043"/>
    <w:rsid w:val="0974315F"/>
    <w:rsid w:val="098F9099"/>
    <w:rsid w:val="09935980"/>
    <w:rsid w:val="0A0D758D"/>
    <w:rsid w:val="0A435AF6"/>
    <w:rsid w:val="0AF67A7B"/>
    <w:rsid w:val="0B4DD651"/>
    <w:rsid w:val="0B646DFD"/>
    <w:rsid w:val="0B8ABB9E"/>
    <w:rsid w:val="0B8C8E62"/>
    <w:rsid w:val="0B9D98F2"/>
    <w:rsid w:val="0BAACB56"/>
    <w:rsid w:val="0BD42687"/>
    <w:rsid w:val="0C085B48"/>
    <w:rsid w:val="0C6FC4BB"/>
    <w:rsid w:val="0C7F1407"/>
    <w:rsid w:val="0D09EF2C"/>
    <w:rsid w:val="0D577504"/>
    <w:rsid w:val="0D5BA0F9"/>
    <w:rsid w:val="0D95AEB8"/>
    <w:rsid w:val="0DDFC705"/>
    <w:rsid w:val="0DF3D0B3"/>
    <w:rsid w:val="0E0B5A0C"/>
    <w:rsid w:val="0E28D2FD"/>
    <w:rsid w:val="0E525B4E"/>
    <w:rsid w:val="0E6BD10D"/>
    <w:rsid w:val="0EFEA618"/>
    <w:rsid w:val="0F17B1A5"/>
    <w:rsid w:val="0F4812AD"/>
    <w:rsid w:val="0FAC62CE"/>
    <w:rsid w:val="0FD61F58"/>
    <w:rsid w:val="1041536A"/>
    <w:rsid w:val="1073831D"/>
    <w:rsid w:val="10871F6E"/>
    <w:rsid w:val="10C79623"/>
    <w:rsid w:val="10FFDE19"/>
    <w:rsid w:val="117764FF"/>
    <w:rsid w:val="118C57EC"/>
    <w:rsid w:val="1193ED79"/>
    <w:rsid w:val="119B3A45"/>
    <w:rsid w:val="11F9FAFA"/>
    <w:rsid w:val="12188311"/>
    <w:rsid w:val="12303A3B"/>
    <w:rsid w:val="124B646C"/>
    <w:rsid w:val="12B0D2FE"/>
    <w:rsid w:val="12BF9B7E"/>
    <w:rsid w:val="12FD76B0"/>
    <w:rsid w:val="133F0C00"/>
    <w:rsid w:val="13480037"/>
    <w:rsid w:val="13AE7BEA"/>
    <w:rsid w:val="13BED921"/>
    <w:rsid w:val="13C77EE6"/>
    <w:rsid w:val="140B8291"/>
    <w:rsid w:val="14110D75"/>
    <w:rsid w:val="14377EDB"/>
    <w:rsid w:val="144AEDC3"/>
    <w:rsid w:val="14B34D7D"/>
    <w:rsid w:val="14C85171"/>
    <w:rsid w:val="150C8AF4"/>
    <w:rsid w:val="151853BB"/>
    <w:rsid w:val="15259399"/>
    <w:rsid w:val="154BA890"/>
    <w:rsid w:val="158DFB44"/>
    <w:rsid w:val="165F4010"/>
    <w:rsid w:val="1660EABC"/>
    <w:rsid w:val="166E5E66"/>
    <w:rsid w:val="1756F794"/>
    <w:rsid w:val="17BBB3A0"/>
    <w:rsid w:val="17EA6718"/>
    <w:rsid w:val="18186549"/>
    <w:rsid w:val="186B81B2"/>
    <w:rsid w:val="18DE4ED0"/>
    <w:rsid w:val="18EC6C1E"/>
    <w:rsid w:val="194919C4"/>
    <w:rsid w:val="1971A488"/>
    <w:rsid w:val="198207DA"/>
    <w:rsid w:val="198BA0BC"/>
    <w:rsid w:val="19B9C4CA"/>
    <w:rsid w:val="1A27BDAE"/>
    <w:rsid w:val="1A4A38F8"/>
    <w:rsid w:val="1AD28459"/>
    <w:rsid w:val="1B2F0F13"/>
    <w:rsid w:val="1B4A4630"/>
    <w:rsid w:val="1B4D2E54"/>
    <w:rsid w:val="1B6DF5F9"/>
    <w:rsid w:val="1B6F7E0E"/>
    <w:rsid w:val="1B96765E"/>
    <w:rsid w:val="1BBD55A3"/>
    <w:rsid w:val="1BDD54E6"/>
    <w:rsid w:val="1BE0C101"/>
    <w:rsid w:val="1BE782A6"/>
    <w:rsid w:val="1BFD6A83"/>
    <w:rsid w:val="1C04B3AD"/>
    <w:rsid w:val="1C240CE0"/>
    <w:rsid w:val="1C575E5B"/>
    <w:rsid w:val="1C88947E"/>
    <w:rsid w:val="1CD859CE"/>
    <w:rsid w:val="1D1C0749"/>
    <w:rsid w:val="1D7A23F1"/>
    <w:rsid w:val="1DD416B6"/>
    <w:rsid w:val="1E08517B"/>
    <w:rsid w:val="1E557273"/>
    <w:rsid w:val="1E5A2FC3"/>
    <w:rsid w:val="1F04EB8F"/>
    <w:rsid w:val="1F5488E4"/>
    <w:rsid w:val="1F8C5ED6"/>
    <w:rsid w:val="1F8CA528"/>
    <w:rsid w:val="1F95D75C"/>
    <w:rsid w:val="1FA23CB1"/>
    <w:rsid w:val="20575749"/>
    <w:rsid w:val="20BDA7A1"/>
    <w:rsid w:val="20E80516"/>
    <w:rsid w:val="214ED1C1"/>
    <w:rsid w:val="216A9640"/>
    <w:rsid w:val="21B987B4"/>
    <w:rsid w:val="21C45EC5"/>
    <w:rsid w:val="2237422B"/>
    <w:rsid w:val="2241CB79"/>
    <w:rsid w:val="224EE6E4"/>
    <w:rsid w:val="22FD178F"/>
    <w:rsid w:val="23415D25"/>
    <w:rsid w:val="236C2D09"/>
    <w:rsid w:val="239D9872"/>
    <w:rsid w:val="23A89D45"/>
    <w:rsid w:val="23C19970"/>
    <w:rsid w:val="23DABA2F"/>
    <w:rsid w:val="23FF9FE9"/>
    <w:rsid w:val="242AFA26"/>
    <w:rsid w:val="242F1EC5"/>
    <w:rsid w:val="2482F5F0"/>
    <w:rsid w:val="24BB2641"/>
    <w:rsid w:val="24C5DC91"/>
    <w:rsid w:val="255D1F2A"/>
    <w:rsid w:val="25894C5F"/>
    <w:rsid w:val="25985300"/>
    <w:rsid w:val="25BD343A"/>
    <w:rsid w:val="25C301A0"/>
    <w:rsid w:val="25CAEF26"/>
    <w:rsid w:val="26B58AAB"/>
    <w:rsid w:val="26D7F3CD"/>
    <w:rsid w:val="2726A4E9"/>
    <w:rsid w:val="273576AE"/>
    <w:rsid w:val="275868C0"/>
    <w:rsid w:val="276455BD"/>
    <w:rsid w:val="2766BF87"/>
    <w:rsid w:val="2779C147"/>
    <w:rsid w:val="27E7E9AC"/>
    <w:rsid w:val="27F04354"/>
    <w:rsid w:val="28F57549"/>
    <w:rsid w:val="297DE829"/>
    <w:rsid w:val="297F22AF"/>
    <w:rsid w:val="29C49999"/>
    <w:rsid w:val="29F6E784"/>
    <w:rsid w:val="2A6E48A0"/>
    <w:rsid w:val="2A77EC02"/>
    <w:rsid w:val="2A7DC308"/>
    <w:rsid w:val="2A9E6049"/>
    <w:rsid w:val="2B3025B2"/>
    <w:rsid w:val="2B505202"/>
    <w:rsid w:val="2B6069FA"/>
    <w:rsid w:val="2BA43B11"/>
    <w:rsid w:val="2BA60500"/>
    <w:rsid w:val="2BC67069"/>
    <w:rsid w:val="2BEB7E4C"/>
    <w:rsid w:val="2C194789"/>
    <w:rsid w:val="2C1CE3AE"/>
    <w:rsid w:val="2C3E7337"/>
    <w:rsid w:val="2C52052A"/>
    <w:rsid w:val="2C556804"/>
    <w:rsid w:val="2C6CEAAF"/>
    <w:rsid w:val="2C73396F"/>
    <w:rsid w:val="2D0404EA"/>
    <w:rsid w:val="2D061B7D"/>
    <w:rsid w:val="2DA0488D"/>
    <w:rsid w:val="2DA55701"/>
    <w:rsid w:val="2E0D89F5"/>
    <w:rsid w:val="2E5F18B6"/>
    <w:rsid w:val="2E8533B1"/>
    <w:rsid w:val="2EC3527D"/>
    <w:rsid w:val="2F14A605"/>
    <w:rsid w:val="2F71D16C"/>
    <w:rsid w:val="2FADF3AB"/>
    <w:rsid w:val="2FDE8C82"/>
    <w:rsid w:val="2FEF8008"/>
    <w:rsid w:val="30227905"/>
    <w:rsid w:val="302468E3"/>
    <w:rsid w:val="302656B1"/>
    <w:rsid w:val="3058B66E"/>
    <w:rsid w:val="3067AE64"/>
    <w:rsid w:val="310DA1CD"/>
    <w:rsid w:val="313C8ED3"/>
    <w:rsid w:val="3196B978"/>
    <w:rsid w:val="31B507B1"/>
    <w:rsid w:val="3264B2EB"/>
    <w:rsid w:val="3280BBD2"/>
    <w:rsid w:val="3283CB89"/>
    <w:rsid w:val="3285C256"/>
    <w:rsid w:val="328C7A91"/>
    <w:rsid w:val="32A9722E"/>
    <w:rsid w:val="32B4142F"/>
    <w:rsid w:val="32CF7DF2"/>
    <w:rsid w:val="32F17A87"/>
    <w:rsid w:val="330AD69B"/>
    <w:rsid w:val="33548165"/>
    <w:rsid w:val="33840CC4"/>
    <w:rsid w:val="3411DB5F"/>
    <w:rsid w:val="342A3F09"/>
    <w:rsid w:val="3445428F"/>
    <w:rsid w:val="34970984"/>
    <w:rsid w:val="350F39C6"/>
    <w:rsid w:val="351CD10B"/>
    <w:rsid w:val="3590E8FD"/>
    <w:rsid w:val="35C724A6"/>
    <w:rsid w:val="35E112F0"/>
    <w:rsid w:val="3600F796"/>
    <w:rsid w:val="361DD5C8"/>
    <w:rsid w:val="364636E6"/>
    <w:rsid w:val="36F1345D"/>
    <w:rsid w:val="373A11E9"/>
    <w:rsid w:val="375D105D"/>
    <w:rsid w:val="37B9D59F"/>
    <w:rsid w:val="37BEC222"/>
    <w:rsid w:val="37E95FBD"/>
    <w:rsid w:val="37F44246"/>
    <w:rsid w:val="37F61644"/>
    <w:rsid w:val="38065429"/>
    <w:rsid w:val="3841762F"/>
    <w:rsid w:val="38C310F5"/>
    <w:rsid w:val="38D8B20D"/>
    <w:rsid w:val="38FAECB4"/>
    <w:rsid w:val="390B40F0"/>
    <w:rsid w:val="3918B3B2"/>
    <w:rsid w:val="3925B6A8"/>
    <w:rsid w:val="392CD759"/>
    <w:rsid w:val="3942DD4E"/>
    <w:rsid w:val="39802CC1"/>
    <w:rsid w:val="399D52C8"/>
    <w:rsid w:val="3A390E2E"/>
    <w:rsid w:val="3A4776B0"/>
    <w:rsid w:val="3A7B6654"/>
    <w:rsid w:val="3A9681E1"/>
    <w:rsid w:val="3AD468B9"/>
    <w:rsid w:val="3B4B29B1"/>
    <w:rsid w:val="3BA3581E"/>
    <w:rsid w:val="3BE3B9BA"/>
    <w:rsid w:val="3C505474"/>
    <w:rsid w:val="3C5D37DB"/>
    <w:rsid w:val="3C685B59"/>
    <w:rsid w:val="3C8235FB"/>
    <w:rsid w:val="3C984EEF"/>
    <w:rsid w:val="3CCBACD0"/>
    <w:rsid w:val="3CDFF5FA"/>
    <w:rsid w:val="3D99B335"/>
    <w:rsid w:val="3DAE2CED"/>
    <w:rsid w:val="3DD49247"/>
    <w:rsid w:val="3DEC24D5"/>
    <w:rsid w:val="3E111E18"/>
    <w:rsid w:val="3E240D80"/>
    <w:rsid w:val="3EBFCDF2"/>
    <w:rsid w:val="3EC15527"/>
    <w:rsid w:val="3F0C7F51"/>
    <w:rsid w:val="3F308896"/>
    <w:rsid w:val="3F7352E7"/>
    <w:rsid w:val="3F87F536"/>
    <w:rsid w:val="3F8E0C0A"/>
    <w:rsid w:val="3FB2AABF"/>
    <w:rsid w:val="400AB667"/>
    <w:rsid w:val="4050D9E7"/>
    <w:rsid w:val="406C327B"/>
    <w:rsid w:val="406C6522"/>
    <w:rsid w:val="408B5E17"/>
    <w:rsid w:val="408BC8B2"/>
    <w:rsid w:val="408C324B"/>
    <w:rsid w:val="4146011E"/>
    <w:rsid w:val="415BAE42"/>
    <w:rsid w:val="4163CF17"/>
    <w:rsid w:val="41919871"/>
    <w:rsid w:val="41D7B35B"/>
    <w:rsid w:val="41E80A14"/>
    <w:rsid w:val="429486FF"/>
    <w:rsid w:val="42BF95F8"/>
    <w:rsid w:val="42FD2ADC"/>
    <w:rsid w:val="431C6E32"/>
    <w:rsid w:val="436F5A78"/>
    <w:rsid w:val="43BA1534"/>
    <w:rsid w:val="43C37A5C"/>
    <w:rsid w:val="440F9ACA"/>
    <w:rsid w:val="44342F83"/>
    <w:rsid w:val="445B6659"/>
    <w:rsid w:val="445F70A4"/>
    <w:rsid w:val="44A3FFB4"/>
    <w:rsid w:val="44BDF7A8"/>
    <w:rsid w:val="44C68554"/>
    <w:rsid w:val="44D3079F"/>
    <w:rsid w:val="452634B3"/>
    <w:rsid w:val="4526CA61"/>
    <w:rsid w:val="458345E1"/>
    <w:rsid w:val="45FFF826"/>
    <w:rsid w:val="4686D9CC"/>
    <w:rsid w:val="46D4C213"/>
    <w:rsid w:val="46EAAC12"/>
    <w:rsid w:val="46EB17FD"/>
    <w:rsid w:val="46F1B5F6"/>
    <w:rsid w:val="472E9FF3"/>
    <w:rsid w:val="479BC887"/>
    <w:rsid w:val="47A3C0D5"/>
    <w:rsid w:val="47B2EBC1"/>
    <w:rsid w:val="47DC903F"/>
    <w:rsid w:val="4803CB1B"/>
    <w:rsid w:val="486C82A7"/>
    <w:rsid w:val="48A7FF47"/>
    <w:rsid w:val="48BE427F"/>
    <w:rsid w:val="48CB6D45"/>
    <w:rsid w:val="48F6B95C"/>
    <w:rsid w:val="49BA8D8F"/>
    <w:rsid w:val="49D25011"/>
    <w:rsid w:val="4A0A5DB3"/>
    <w:rsid w:val="4A690E1A"/>
    <w:rsid w:val="4A73A6A2"/>
    <w:rsid w:val="4AACFD53"/>
    <w:rsid w:val="4ABD46D9"/>
    <w:rsid w:val="4AD36949"/>
    <w:rsid w:val="4BB4AEB9"/>
    <w:rsid w:val="4BD8DAE9"/>
    <w:rsid w:val="4C01D556"/>
    <w:rsid w:val="4C115392"/>
    <w:rsid w:val="4C2A8DE2"/>
    <w:rsid w:val="4C61CB64"/>
    <w:rsid w:val="4C6F39AA"/>
    <w:rsid w:val="4C7FDB4E"/>
    <w:rsid w:val="4CA6CDB6"/>
    <w:rsid w:val="4CAC62BC"/>
    <w:rsid w:val="4CEBA80D"/>
    <w:rsid w:val="4D2CC7A5"/>
    <w:rsid w:val="4D7A1FD7"/>
    <w:rsid w:val="4D89D911"/>
    <w:rsid w:val="4DF752A5"/>
    <w:rsid w:val="4E222D45"/>
    <w:rsid w:val="4E3CD8D1"/>
    <w:rsid w:val="4E46AF06"/>
    <w:rsid w:val="4EB203E5"/>
    <w:rsid w:val="4ED415E3"/>
    <w:rsid w:val="4F001891"/>
    <w:rsid w:val="4F4F9E43"/>
    <w:rsid w:val="4FB77DCB"/>
    <w:rsid w:val="4FC04FBC"/>
    <w:rsid w:val="5098983C"/>
    <w:rsid w:val="50AF2DFA"/>
    <w:rsid w:val="50C96662"/>
    <w:rsid w:val="50CE4790"/>
    <w:rsid w:val="50DCBBB0"/>
    <w:rsid w:val="512773B0"/>
    <w:rsid w:val="51313A28"/>
    <w:rsid w:val="5142AACD"/>
    <w:rsid w:val="5231C973"/>
    <w:rsid w:val="524816BE"/>
    <w:rsid w:val="528BFA8E"/>
    <w:rsid w:val="529C36D7"/>
    <w:rsid w:val="532F14FD"/>
    <w:rsid w:val="53792FD4"/>
    <w:rsid w:val="539AEE2F"/>
    <w:rsid w:val="543A941A"/>
    <w:rsid w:val="547A4B8F"/>
    <w:rsid w:val="54D0AED4"/>
    <w:rsid w:val="55E1BC76"/>
    <w:rsid w:val="56106378"/>
    <w:rsid w:val="56161BF0"/>
    <w:rsid w:val="5623DEB7"/>
    <w:rsid w:val="564E8E9E"/>
    <w:rsid w:val="566F94C4"/>
    <w:rsid w:val="56C26D0E"/>
    <w:rsid w:val="5707D9C0"/>
    <w:rsid w:val="572BBC1D"/>
    <w:rsid w:val="574C3364"/>
    <w:rsid w:val="577CCD4E"/>
    <w:rsid w:val="57847C66"/>
    <w:rsid w:val="578B26BF"/>
    <w:rsid w:val="5796DBCB"/>
    <w:rsid w:val="57B69446"/>
    <w:rsid w:val="57BC7402"/>
    <w:rsid w:val="5804374F"/>
    <w:rsid w:val="583E6872"/>
    <w:rsid w:val="5865C3C4"/>
    <w:rsid w:val="588F8102"/>
    <w:rsid w:val="58CEE20B"/>
    <w:rsid w:val="590BA4F5"/>
    <w:rsid w:val="5A378B20"/>
    <w:rsid w:val="5A3FC6C1"/>
    <w:rsid w:val="5A476808"/>
    <w:rsid w:val="5A6B14A7"/>
    <w:rsid w:val="5A87428E"/>
    <w:rsid w:val="5A9C6A3A"/>
    <w:rsid w:val="5A9D65C2"/>
    <w:rsid w:val="5AA10B6C"/>
    <w:rsid w:val="5AB356AB"/>
    <w:rsid w:val="5AC77022"/>
    <w:rsid w:val="5B54C57D"/>
    <w:rsid w:val="5B805F43"/>
    <w:rsid w:val="5BAA2B66"/>
    <w:rsid w:val="5BE82853"/>
    <w:rsid w:val="5C3B3FA2"/>
    <w:rsid w:val="5C7826A0"/>
    <w:rsid w:val="5C855D74"/>
    <w:rsid w:val="5CCB3829"/>
    <w:rsid w:val="5CCCD0CB"/>
    <w:rsid w:val="5CF1FF63"/>
    <w:rsid w:val="5CFF319D"/>
    <w:rsid w:val="5D4B7EA1"/>
    <w:rsid w:val="5DA12235"/>
    <w:rsid w:val="5DFB9F15"/>
    <w:rsid w:val="5E6DBD04"/>
    <w:rsid w:val="5EB87F98"/>
    <w:rsid w:val="5ECB4D08"/>
    <w:rsid w:val="5EDF5C55"/>
    <w:rsid w:val="5EFED415"/>
    <w:rsid w:val="5F4F3377"/>
    <w:rsid w:val="5F607311"/>
    <w:rsid w:val="5FA3B172"/>
    <w:rsid w:val="5FF10819"/>
    <w:rsid w:val="603FAC55"/>
    <w:rsid w:val="608CE580"/>
    <w:rsid w:val="60B86477"/>
    <w:rsid w:val="60BE21D2"/>
    <w:rsid w:val="61144303"/>
    <w:rsid w:val="61511E5D"/>
    <w:rsid w:val="6166AFA2"/>
    <w:rsid w:val="6196097F"/>
    <w:rsid w:val="61A40BC5"/>
    <w:rsid w:val="61BF7C7E"/>
    <w:rsid w:val="61D37E29"/>
    <w:rsid w:val="61DE3A67"/>
    <w:rsid w:val="624A8C67"/>
    <w:rsid w:val="628E4ED2"/>
    <w:rsid w:val="62955287"/>
    <w:rsid w:val="62F40780"/>
    <w:rsid w:val="62F7CDC4"/>
    <w:rsid w:val="6354B4EE"/>
    <w:rsid w:val="63814B47"/>
    <w:rsid w:val="63C06E42"/>
    <w:rsid w:val="63C08948"/>
    <w:rsid w:val="63C565FA"/>
    <w:rsid w:val="6417EEC4"/>
    <w:rsid w:val="644F0D13"/>
    <w:rsid w:val="646701D8"/>
    <w:rsid w:val="648FD7E1"/>
    <w:rsid w:val="64F22372"/>
    <w:rsid w:val="652A2A63"/>
    <w:rsid w:val="653432F3"/>
    <w:rsid w:val="6593C31D"/>
    <w:rsid w:val="65E8EFA7"/>
    <w:rsid w:val="65F300E6"/>
    <w:rsid w:val="664F36E6"/>
    <w:rsid w:val="66503CFD"/>
    <w:rsid w:val="66555B91"/>
    <w:rsid w:val="66590A14"/>
    <w:rsid w:val="66A0DFD9"/>
    <w:rsid w:val="66E773E2"/>
    <w:rsid w:val="66F680EA"/>
    <w:rsid w:val="671CAE7F"/>
    <w:rsid w:val="672288B2"/>
    <w:rsid w:val="674CF494"/>
    <w:rsid w:val="675FD269"/>
    <w:rsid w:val="6768D77B"/>
    <w:rsid w:val="676FA0E0"/>
    <w:rsid w:val="679B9E27"/>
    <w:rsid w:val="67C778A3"/>
    <w:rsid w:val="67C9E339"/>
    <w:rsid w:val="681C89EB"/>
    <w:rsid w:val="68877394"/>
    <w:rsid w:val="68AEBA32"/>
    <w:rsid w:val="68BFF958"/>
    <w:rsid w:val="68D3ACB7"/>
    <w:rsid w:val="69634904"/>
    <w:rsid w:val="6A5D8BD2"/>
    <w:rsid w:val="6AB3343D"/>
    <w:rsid w:val="6AC6A489"/>
    <w:rsid w:val="6B2C7B37"/>
    <w:rsid w:val="6B425407"/>
    <w:rsid w:val="6B4F91E5"/>
    <w:rsid w:val="6B62899C"/>
    <w:rsid w:val="6C6F0F4A"/>
    <w:rsid w:val="6DDF1679"/>
    <w:rsid w:val="6E8DFDF5"/>
    <w:rsid w:val="6EABB983"/>
    <w:rsid w:val="6EAF44EA"/>
    <w:rsid w:val="6F2DCBF6"/>
    <w:rsid w:val="6F30FCF5"/>
    <w:rsid w:val="6F3BF573"/>
    <w:rsid w:val="6F559BA6"/>
    <w:rsid w:val="6FAD3379"/>
    <w:rsid w:val="700455DF"/>
    <w:rsid w:val="7048253C"/>
    <w:rsid w:val="7068F726"/>
    <w:rsid w:val="7078E5B0"/>
    <w:rsid w:val="70A24D0D"/>
    <w:rsid w:val="70BE8D01"/>
    <w:rsid w:val="70CB9C71"/>
    <w:rsid w:val="70CCCD56"/>
    <w:rsid w:val="70D110A5"/>
    <w:rsid w:val="716E5AE9"/>
    <w:rsid w:val="71968F84"/>
    <w:rsid w:val="71D5F39A"/>
    <w:rsid w:val="7229ABCE"/>
    <w:rsid w:val="726F8BAA"/>
    <w:rsid w:val="72C9B30E"/>
    <w:rsid w:val="72F2D495"/>
    <w:rsid w:val="730A2B4A"/>
    <w:rsid w:val="7341F696"/>
    <w:rsid w:val="73988916"/>
    <w:rsid w:val="73D8558D"/>
    <w:rsid w:val="73F9E56A"/>
    <w:rsid w:val="741B4ED9"/>
    <w:rsid w:val="7447923B"/>
    <w:rsid w:val="74488D79"/>
    <w:rsid w:val="745371CA"/>
    <w:rsid w:val="74ED4111"/>
    <w:rsid w:val="752CDAEB"/>
    <w:rsid w:val="7566939A"/>
    <w:rsid w:val="75731D5C"/>
    <w:rsid w:val="759C0D48"/>
    <w:rsid w:val="763484E2"/>
    <w:rsid w:val="7671250E"/>
    <w:rsid w:val="76A38214"/>
    <w:rsid w:val="76A4570C"/>
    <w:rsid w:val="77776BB8"/>
    <w:rsid w:val="78061C53"/>
    <w:rsid w:val="7816A970"/>
    <w:rsid w:val="781F1395"/>
    <w:rsid w:val="7834A739"/>
    <w:rsid w:val="78C9C0FF"/>
    <w:rsid w:val="78D6BAE3"/>
    <w:rsid w:val="78E1CA3A"/>
    <w:rsid w:val="78EF6521"/>
    <w:rsid w:val="797178DE"/>
    <w:rsid w:val="799FB6C1"/>
    <w:rsid w:val="79D16E42"/>
    <w:rsid w:val="7A0C73A0"/>
    <w:rsid w:val="7A26813F"/>
    <w:rsid w:val="7A73AF9C"/>
    <w:rsid w:val="7A7C42A7"/>
    <w:rsid w:val="7AA171BE"/>
    <w:rsid w:val="7AA83502"/>
    <w:rsid w:val="7B05623D"/>
    <w:rsid w:val="7B166377"/>
    <w:rsid w:val="7B326265"/>
    <w:rsid w:val="7B4E4A32"/>
    <w:rsid w:val="7B8AC1D9"/>
    <w:rsid w:val="7BA704A4"/>
    <w:rsid w:val="7BA85D75"/>
    <w:rsid w:val="7BCFC019"/>
    <w:rsid w:val="7BEE92BF"/>
    <w:rsid w:val="7CC6701C"/>
    <w:rsid w:val="7DAA2C06"/>
    <w:rsid w:val="7DF2BA25"/>
    <w:rsid w:val="7E192AB4"/>
    <w:rsid w:val="7E1EEEED"/>
    <w:rsid w:val="7E3A2444"/>
    <w:rsid w:val="7E3CE548"/>
    <w:rsid w:val="7E4CDDF1"/>
    <w:rsid w:val="7E9340CF"/>
    <w:rsid w:val="7EA3594E"/>
    <w:rsid w:val="7EFB9E0B"/>
    <w:rsid w:val="7F08111B"/>
    <w:rsid w:val="7F18FC75"/>
    <w:rsid w:val="7F277887"/>
    <w:rsid w:val="7F58DDEB"/>
    <w:rsid w:val="7F919266"/>
    <w:rsid w:val="7FC3C90B"/>
    <w:rsid w:val="7FCB1089"/>
    <w:rsid w:val="7FCEAEB8"/>
    <w:rsid w:val="7FE8A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C5ED6"/>
  <w15:chartTrackingRefBased/>
  <w15:docId w15:val="{31479BE7-8C8A-4945-80FD-1457A4AA7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parentinfantfoundation.org.uk/1001-days/speak-up-for-babies/joined-the-campaign/" TargetMode="External"/><Relationship Id="rId18" Type="http://schemas.openxmlformats.org/officeDocument/2006/relationships/hyperlink" Target="mailto:BabyPM@parentinfantfoundation.org.uk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members.parliament.uk/FindYourMP" TargetMode="External"/><Relationship Id="rId17" Type="http://schemas.openxmlformats.org/officeDocument/2006/relationships/hyperlink" Target="mailto:BabyPM@parentinfantfoundation.org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company/parent-infantfoundation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BabyPM@parentinfantfoundation.org.uk" TargetMode="External"/><Relationship Id="rId24" Type="http://schemas.microsoft.com/office/2020/10/relationships/intelligence" Target="intelligence2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4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12C47EE6CDF2458983382C44BC5535" ma:contentTypeVersion="18" ma:contentTypeDescription="Create a new document." ma:contentTypeScope="" ma:versionID="a85b4545be6a9f346aeda3b79c1c2261">
  <xsd:schema xmlns:xsd="http://www.w3.org/2001/XMLSchema" xmlns:xs="http://www.w3.org/2001/XMLSchema" xmlns:p="http://schemas.microsoft.com/office/2006/metadata/properties" xmlns:ns2="4f0dc8b8-f1bc-4d89-802f-e903e0e72945" xmlns:ns3="c70151df-491e-4522-b1b0-8f76136c0592" targetNamespace="http://schemas.microsoft.com/office/2006/metadata/properties" ma:root="true" ma:fieldsID="2f58e71fbd16a5b01dcbf54a7fb05734" ns2:_="" ns3:_="">
    <xsd:import namespace="4f0dc8b8-f1bc-4d89-802f-e903e0e72945"/>
    <xsd:import namespace="c70151df-491e-4522-b1b0-8f76136c05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dc8b8-f1bc-4d89-802f-e903e0e729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8a9b3fa-5ca1-46f5-9ded-0807ad0235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0151df-491e-4522-b1b0-8f76136c059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ce42ac7-2836-4d40-a30e-66410742b318}" ma:internalName="TaxCatchAll" ma:showField="CatchAllData" ma:web="c70151df-491e-4522-b1b0-8f76136c05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70151df-491e-4522-b1b0-8f76136c0592" xsi:nil="true"/>
    <lcf76f155ced4ddcb4097134ff3c332f xmlns="4f0dc8b8-f1bc-4d89-802f-e903e0e7294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711EBD-6F05-45AE-8AA6-60B0E8672A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dc8b8-f1bc-4d89-802f-e903e0e72945"/>
    <ds:schemaRef ds:uri="c70151df-491e-4522-b1b0-8f76136c05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4C6E68-46EC-4244-8958-C8C6F0711F20}">
  <ds:schemaRefs>
    <ds:schemaRef ds:uri="http://schemas.microsoft.com/office/infopath/2007/PartnerControls"/>
    <ds:schemaRef ds:uri="http://purl.org/dc/elements/1.1/"/>
    <ds:schemaRef ds:uri="http://purl.org/dc/terms/"/>
    <ds:schemaRef ds:uri="4f0dc8b8-f1bc-4d89-802f-e903e0e72945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c70151df-491e-4522-b1b0-8f76136c0592"/>
  </ds:schemaRefs>
</ds:datastoreItem>
</file>

<file path=customXml/itemProps3.xml><?xml version="1.0" encoding="utf-8"?>
<ds:datastoreItem xmlns:ds="http://schemas.openxmlformats.org/officeDocument/2006/customXml" ds:itemID="{8EFE1DE0-C803-4432-A0BC-1170E2C2B1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1789</Words>
  <Characters>10199</Characters>
  <Application>Microsoft Office Word</Application>
  <DocSecurity>8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11965</CharactersWithSpaces>
  <SharedDoc>false</SharedDoc>
  <HLinks>
    <vt:vector size="36" baseType="variant">
      <vt:variant>
        <vt:i4>4390956</vt:i4>
      </vt:variant>
      <vt:variant>
        <vt:i4>15</vt:i4>
      </vt:variant>
      <vt:variant>
        <vt:i4>0</vt:i4>
      </vt:variant>
      <vt:variant>
        <vt:i4>5</vt:i4>
      </vt:variant>
      <vt:variant>
        <vt:lpwstr>mailto:BabyPM@parentinfantfoundation.org.uk</vt:lpwstr>
      </vt:variant>
      <vt:variant>
        <vt:lpwstr/>
      </vt:variant>
      <vt:variant>
        <vt:i4>4390956</vt:i4>
      </vt:variant>
      <vt:variant>
        <vt:i4>12</vt:i4>
      </vt:variant>
      <vt:variant>
        <vt:i4>0</vt:i4>
      </vt:variant>
      <vt:variant>
        <vt:i4>5</vt:i4>
      </vt:variant>
      <vt:variant>
        <vt:lpwstr>mailto:BabyPM@parentinfantfoundation.org.uk</vt:lpwstr>
      </vt:variant>
      <vt:variant>
        <vt:lpwstr/>
      </vt:variant>
      <vt:variant>
        <vt:i4>327683</vt:i4>
      </vt:variant>
      <vt:variant>
        <vt:i4>9</vt:i4>
      </vt:variant>
      <vt:variant>
        <vt:i4>0</vt:i4>
      </vt:variant>
      <vt:variant>
        <vt:i4>5</vt:i4>
      </vt:variant>
      <vt:variant>
        <vt:lpwstr>https://www.linkedin.com/company/parent-infantfoundation/</vt:lpwstr>
      </vt:variant>
      <vt:variant>
        <vt:lpwstr/>
      </vt:variant>
      <vt:variant>
        <vt:i4>6094850</vt:i4>
      </vt:variant>
      <vt:variant>
        <vt:i4>6</vt:i4>
      </vt:variant>
      <vt:variant>
        <vt:i4>0</vt:i4>
      </vt:variant>
      <vt:variant>
        <vt:i4>5</vt:i4>
      </vt:variant>
      <vt:variant>
        <vt:lpwstr>https://parentinfantfoundation.org.uk/1001-days/speak-up-for-babies/joined-the-campaign/</vt:lpwstr>
      </vt:variant>
      <vt:variant>
        <vt:lpwstr/>
      </vt:variant>
      <vt:variant>
        <vt:i4>851986</vt:i4>
      </vt:variant>
      <vt:variant>
        <vt:i4>3</vt:i4>
      </vt:variant>
      <vt:variant>
        <vt:i4>0</vt:i4>
      </vt:variant>
      <vt:variant>
        <vt:i4>5</vt:i4>
      </vt:variant>
      <vt:variant>
        <vt:lpwstr>https://members.parliament.uk/FindYourMP</vt:lpwstr>
      </vt:variant>
      <vt:variant>
        <vt:lpwstr/>
      </vt:variant>
      <vt:variant>
        <vt:i4>4390956</vt:i4>
      </vt:variant>
      <vt:variant>
        <vt:i4>0</vt:i4>
      </vt:variant>
      <vt:variant>
        <vt:i4>0</vt:i4>
      </vt:variant>
      <vt:variant>
        <vt:i4>5</vt:i4>
      </vt:variant>
      <vt:variant>
        <vt:lpwstr>mailto:BabyPM@parentinfantfoundation.org.uk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Tamora Langley</dc:creator>
  <cp:keywords/>
  <dc:description/>
  <cp:lastModifiedBy>Emma Francis</cp:lastModifiedBy>
  <cp:revision>2</cp:revision>
  <dcterms:created xsi:type="dcterms:W3CDTF">2024-05-16T11:01:00Z</dcterms:created>
  <dcterms:modified xsi:type="dcterms:W3CDTF">2024-05-16T11:01:00Z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0x010100D912C47EE6CDF2458983382C44BC5535</vt:lpwstr>
  </property>
  <property fmtid="{D5CDD505-2E9C-101B-9397-08002B2CF9AE}" pid="3" name="MediaServiceImageTags">
    <vt:lpwstr/>
  </property>
</Properties>
</file>