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3BB0" w14:textId="79A6B1DD" w:rsidR="00C87748" w:rsidRPr="00C87748" w:rsidRDefault="00C87748" w:rsidP="00251B2E">
      <w:pPr>
        <w:jc w:val="center"/>
        <w:rPr>
          <w:b/>
          <w:sz w:val="36"/>
          <w:szCs w:val="36"/>
        </w:rPr>
      </w:pPr>
      <w:r w:rsidRPr="00C87748">
        <w:rPr>
          <w:b/>
          <w:sz w:val="36"/>
          <w:szCs w:val="36"/>
        </w:rPr>
        <w:t xml:space="preserve">CAMHS </w:t>
      </w:r>
      <w:r w:rsidR="006F268B">
        <w:rPr>
          <w:b/>
          <w:sz w:val="36"/>
          <w:szCs w:val="36"/>
        </w:rPr>
        <w:t>Infant mental health</w:t>
      </w:r>
      <w:r w:rsidR="00251B2E">
        <w:rPr>
          <w:b/>
          <w:sz w:val="36"/>
          <w:szCs w:val="36"/>
        </w:rPr>
        <w:t xml:space="preserve"> Pathway </w:t>
      </w:r>
      <w:r w:rsidR="008D6C2A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-Thrive</w:t>
      </w:r>
      <w:r w:rsidR="00251B2E">
        <w:rPr>
          <w:b/>
          <w:sz w:val="36"/>
          <w:szCs w:val="36"/>
        </w:rPr>
        <w:t xml:space="preserve">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1"/>
        <w:gridCol w:w="3497"/>
        <w:gridCol w:w="3498"/>
        <w:gridCol w:w="3442"/>
      </w:tblGrid>
      <w:tr w:rsidR="00C62E4A" w14:paraId="38B9C5F4" w14:textId="77777777" w:rsidTr="00A2408D">
        <w:tc>
          <w:tcPr>
            <w:tcW w:w="3543" w:type="dxa"/>
            <w:shd w:val="clear" w:color="auto" w:fill="9BBB59" w:themeFill="accent3"/>
          </w:tcPr>
          <w:p w14:paraId="30BD9D8A" w14:textId="4BC7DD38" w:rsidR="00C87748" w:rsidRPr="00A2408D" w:rsidRDefault="00CB6BE8" w:rsidP="00A240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Advice-Support</w:t>
            </w:r>
          </w:p>
          <w:p w14:paraId="75517F5C" w14:textId="77777777" w:rsidR="00A2408D" w:rsidRPr="00A2408D" w:rsidRDefault="00A2408D" w:rsidP="00A2408D">
            <w:pPr>
              <w:rPr>
                <w:color w:val="365F91" w:themeColor="accent1" w:themeShade="BF"/>
              </w:rPr>
            </w:pPr>
          </w:p>
          <w:p w14:paraId="528FF085" w14:textId="62BBCB87" w:rsidR="00A2408D" w:rsidRDefault="00A2408D">
            <w:r>
              <w:t xml:space="preserve">Signposting, self-management and </w:t>
            </w:r>
            <w:r w:rsidR="00D5148C">
              <w:t>one-off</w:t>
            </w:r>
            <w:r>
              <w:t xml:space="preserve"> contact</w:t>
            </w:r>
          </w:p>
          <w:p w14:paraId="770B0125" w14:textId="77777777" w:rsidR="00A2408D" w:rsidRDefault="00A2408D"/>
          <w:p w14:paraId="7C37D8AE" w14:textId="77777777" w:rsidR="00A2408D" w:rsidRDefault="00A2408D"/>
        </w:tc>
        <w:tc>
          <w:tcPr>
            <w:tcW w:w="3543" w:type="dxa"/>
            <w:shd w:val="clear" w:color="auto" w:fill="4F81BD" w:themeFill="accent1"/>
          </w:tcPr>
          <w:p w14:paraId="05808F50" w14:textId="77777777" w:rsidR="00C87748" w:rsidRPr="00A2408D" w:rsidRDefault="00C87748" w:rsidP="00A2408D">
            <w:pPr>
              <w:jc w:val="center"/>
              <w:rPr>
                <w:b/>
                <w:sz w:val="24"/>
                <w:szCs w:val="24"/>
              </w:rPr>
            </w:pPr>
            <w:r w:rsidRPr="00A2408D">
              <w:rPr>
                <w:b/>
                <w:sz w:val="24"/>
                <w:szCs w:val="24"/>
              </w:rPr>
              <w:t>Getting Help</w:t>
            </w:r>
          </w:p>
          <w:p w14:paraId="3006AC88" w14:textId="77777777" w:rsidR="00A2408D" w:rsidRDefault="00A2408D" w:rsidP="00A2408D">
            <w:pPr>
              <w:jc w:val="center"/>
            </w:pPr>
          </w:p>
          <w:p w14:paraId="0B15A74A" w14:textId="41A9DCDC" w:rsidR="00A2408D" w:rsidRDefault="00A2408D" w:rsidP="00A2408D">
            <w:pPr>
              <w:jc w:val="center"/>
            </w:pPr>
            <w:r>
              <w:t xml:space="preserve">Goals focused, evidence </w:t>
            </w:r>
            <w:r w:rsidR="00D5148C">
              <w:t>informed,</w:t>
            </w:r>
            <w:r>
              <w:t xml:space="preserve"> and outcomes focused intervention</w:t>
            </w:r>
          </w:p>
        </w:tc>
        <w:tc>
          <w:tcPr>
            <w:tcW w:w="3544" w:type="dxa"/>
            <w:shd w:val="clear" w:color="auto" w:fill="8064A2" w:themeFill="accent4"/>
          </w:tcPr>
          <w:p w14:paraId="58BF791B" w14:textId="61F7DAF7" w:rsidR="00C87748" w:rsidRPr="00A2408D" w:rsidRDefault="00C87748" w:rsidP="00A2408D">
            <w:pPr>
              <w:jc w:val="center"/>
              <w:rPr>
                <w:b/>
                <w:sz w:val="24"/>
                <w:szCs w:val="24"/>
              </w:rPr>
            </w:pPr>
            <w:r w:rsidRPr="00A2408D">
              <w:rPr>
                <w:b/>
                <w:sz w:val="24"/>
                <w:szCs w:val="24"/>
              </w:rPr>
              <w:t xml:space="preserve">Getting </w:t>
            </w:r>
            <w:r w:rsidR="00D5148C" w:rsidRPr="00A2408D">
              <w:rPr>
                <w:b/>
                <w:sz w:val="24"/>
                <w:szCs w:val="24"/>
              </w:rPr>
              <w:t>More Help</w:t>
            </w:r>
          </w:p>
          <w:p w14:paraId="4495D5A1" w14:textId="77777777" w:rsidR="00A2408D" w:rsidRDefault="00A2408D" w:rsidP="00A2408D">
            <w:pPr>
              <w:jc w:val="center"/>
            </w:pPr>
          </w:p>
          <w:p w14:paraId="43314CA4" w14:textId="77777777" w:rsidR="00A2408D" w:rsidRDefault="00A2408D" w:rsidP="00A2408D">
            <w:pPr>
              <w:jc w:val="center"/>
            </w:pPr>
            <w:r>
              <w:t>Extensive Treatment</w:t>
            </w:r>
          </w:p>
        </w:tc>
        <w:tc>
          <w:tcPr>
            <w:tcW w:w="3544" w:type="dxa"/>
            <w:shd w:val="clear" w:color="auto" w:fill="F79646" w:themeFill="accent6"/>
          </w:tcPr>
          <w:p w14:paraId="55561089" w14:textId="77777777" w:rsidR="00C87748" w:rsidRPr="00A2408D" w:rsidRDefault="00A2408D" w:rsidP="00A2408D">
            <w:pPr>
              <w:jc w:val="center"/>
              <w:rPr>
                <w:b/>
                <w:sz w:val="24"/>
                <w:szCs w:val="24"/>
              </w:rPr>
            </w:pPr>
            <w:r w:rsidRPr="00A2408D">
              <w:rPr>
                <w:b/>
                <w:sz w:val="24"/>
                <w:szCs w:val="24"/>
              </w:rPr>
              <w:t>Getting Risk Support</w:t>
            </w:r>
          </w:p>
          <w:p w14:paraId="61C53341" w14:textId="77777777" w:rsidR="00A2408D" w:rsidRDefault="00A2408D" w:rsidP="00A2408D">
            <w:pPr>
              <w:jc w:val="center"/>
            </w:pPr>
          </w:p>
          <w:p w14:paraId="654C3C7F" w14:textId="77777777" w:rsidR="00A2408D" w:rsidRDefault="00A2408D" w:rsidP="00A2408D">
            <w:pPr>
              <w:jc w:val="center"/>
            </w:pPr>
            <w:r>
              <w:t>Risk management and crisis response</w:t>
            </w:r>
          </w:p>
        </w:tc>
      </w:tr>
      <w:tr w:rsidR="002E77FF" w:rsidRPr="006F268B" w14:paraId="0609E186" w14:textId="77777777" w:rsidTr="00C87748">
        <w:tc>
          <w:tcPr>
            <w:tcW w:w="3543" w:type="dxa"/>
          </w:tcPr>
          <w:p w14:paraId="18930C24" w14:textId="3EB5197C" w:rsidR="00297260" w:rsidRPr="006F268B" w:rsidRDefault="00297260" w:rsidP="002972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Telephone </w:t>
            </w:r>
            <w:r w:rsidR="00514574" w:rsidRPr="006F268B">
              <w:rPr>
                <w:rFonts w:cstheme="minorHAnsi"/>
              </w:rPr>
              <w:t>Consultation for</w:t>
            </w:r>
            <w:r w:rsidRPr="006F268B">
              <w:rPr>
                <w:rFonts w:cstheme="minorHAnsi"/>
              </w:rPr>
              <w:t xml:space="preserve"> practitioners working with parents and young children (0 to 5yrs)</w:t>
            </w:r>
          </w:p>
          <w:p w14:paraId="5C457C58" w14:textId="77777777" w:rsidR="00297260" w:rsidRPr="006F268B" w:rsidRDefault="00297260" w:rsidP="002972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>Multi-agency training for practitioners working with parents and young children where there may be parent/infant relationship difficulty</w:t>
            </w:r>
          </w:p>
          <w:p w14:paraId="27B934B0" w14:textId="77777777" w:rsidR="00C62E4A" w:rsidRPr="006F268B" w:rsidRDefault="00C62E4A" w:rsidP="00C62E4A">
            <w:pPr>
              <w:pStyle w:val="ListParagraph"/>
              <w:ind w:left="1440"/>
              <w:rPr>
                <w:rFonts w:cstheme="minorHAnsi"/>
              </w:rPr>
            </w:pPr>
          </w:p>
          <w:p w14:paraId="70C02FCE" w14:textId="05E11A43" w:rsidR="00297260" w:rsidRPr="006F268B" w:rsidRDefault="00297260" w:rsidP="002972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Signposting to other appropriate services e.g., Children centres, Family support, Early years, ACCESS </w:t>
            </w:r>
          </w:p>
          <w:p w14:paraId="17F6EAFF" w14:textId="77777777" w:rsidR="00297260" w:rsidRPr="006F268B" w:rsidRDefault="00297260" w:rsidP="008D6C2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lastRenderedPageBreak/>
              <w:t>Formulation of cases with attachment focus</w:t>
            </w:r>
          </w:p>
          <w:p w14:paraId="005847DE" w14:textId="77777777" w:rsidR="00C62E4A" w:rsidRPr="006F268B" w:rsidRDefault="00C62E4A" w:rsidP="00297260">
            <w:pPr>
              <w:rPr>
                <w:rFonts w:cstheme="minorHAnsi"/>
              </w:rPr>
            </w:pPr>
          </w:p>
          <w:p w14:paraId="3A381E50" w14:textId="77777777" w:rsidR="00C62E4A" w:rsidRPr="006F268B" w:rsidRDefault="00C62E4A" w:rsidP="00297260">
            <w:pPr>
              <w:rPr>
                <w:rFonts w:cstheme="minorHAnsi"/>
              </w:rPr>
            </w:pPr>
          </w:p>
          <w:p w14:paraId="76A20788" w14:textId="55C9CFDC" w:rsidR="00297260" w:rsidRPr="008D6C2A" w:rsidRDefault="00297260" w:rsidP="008D6C2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D6C2A">
              <w:rPr>
                <w:rFonts w:cstheme="minorHAnsi"/>
              </w:rPr>
              <w:t xml:space="preserve">Information and resources on attachment, play and </w:t>
            </w:r>
            <w:proofErr w:type="spellStart"/>
            <w:r w:rsidRPr="008D6C2A">
              <w:rPr>
                <w:rFonts w:cstheme="minorHAnsi"/>
              </w:rPr>
              <w:t>attunement</w:t>
            </w:r>
            <w:proofErr w:type="spellEnd"/>
          </w:p>
          <w:p w14:paraId="52E808FE" w14:textId="27703235" w:rsidR="009B64D7" w:rsidRPr="006F268B" w:rsidRDefault="009B64D7">
            <w:pPr>
              <w:rPr>
                <w:rFonts w:cstheme="minorHAnsi"/>
              </w:rPr>
            </w:pPr>
          </w:p>
          <w:p w14:paraId="63EB526D" w14:textId="77777777" w:rsidR="00282F16" w:rsidRPr="006F268B" w:rsidRDefault="00282F16">
            <w:pPr>
              <w:rPr>
                <w:rFonts w:cstheme="minorHAnsi"/>
              </w:rPr>
            </w:pPr>
          </w:p>
          <w:p w14:paraId="784CDEF6" w14:textId="77777777" w:rsidR="00114E37" w:rsidRPr="006F268B" w:rsidRDefault="00114E37">
            <w:pPr>
              <w:rPr>
                <w:rFonts w:cstheme="minorHAnsi"/>
              </w:rPr>
            </w:pPr>
          </w:p>
          <w:p w14:paraId="422D561F" w14:textId="3535A82A" w:rsidR="00C87748" w:rsidRPr="006F268B" w:rsidRDefault="00282F16">
            <w:pPr>
              <w:rPr>
                <w:rFonts w:cstheme="minorHAnsi"/>
                <w:u w:val="single"/>
              </w:rPr>
            </w:pPr>
            <w:r w:rsidRPr="006F268B">
              <w:rPr>
                <w:rFonts w:cstheme="minorHAnsi"/>
                <w:u w:val="single"/>
              </w:rPr>
              <w:t>Plans</w:t>
            </w:r>
            <w:r w:rsidR="008D6C2A">
              <w:rPr>
                <w:rFonts w:cstheme="minorHAnsi"/>
                <w:u w:val="single"/>
              </w:rPr>
              <w:t xml:space="preserve">/ </w:t>
            </w:r>
            <w:r w:rsidR="00D5148C">
              <w:rPr>
                <w:rFonts w:cstheme="minorHAnsi"/>
                <w:u w:val="single"/>
              </w:rPr>
              <w:t xml:space="preserve">hopes </w:t>
            </w:r>
            <w:r w:rsidR="00D5148C" w:rsidRPr="006F268B">
              <w:rPr>
                <w:rFonts w:cstheme="minorHAnsi"/>
                <w:u w:val="single"/>
              </w:rPr>
              <w:t>for</w:t>
            </w:r>
            <w:r w:rsidRPr="006F268B">
              <w:rPr>
                <w:rFonts w:cstheme="minorHAnsi"/>
                <w:u w:val="single"/>
              </w:rPr>
              <w:t xml:space="preserve"> the future  </w:t>
            </w:r>
          </w:p>
          <w:p w14:paraId="604DCCAF" w14:textId="77777777" w:rsidR="00C87748" w:rsidRPr="006F268B" w:rsidRDefault="00C87748">
            <w:pPr>
              <w:rPr>
                <w:rFonts w:cstheme="minorHAnsi"/>
              </w:rPr>
            </w:pPr>
          </w:p>
          <w:p w14:paraId="23B24538" w14:textId="77777777" w:rsidR="00C87748" w:rsidRPr="006F268B" w:rsidRDefault="00C87748">
            <w:pPr>
              <w:rPr>
                <w:rFonts w:cstheme="minorHAnsi"/>
              </w:rPr>
            </w:pPr>
          </w:p>
          <w:p w14:paraId="17A7D5B6" w14:textId="364229C8" w:rsidR="00282F16" w:rsidRPr="008D6C2A" w:rsidRDefault="008D6C2A" w:rsidP="008D6C2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8D6C2A">
              <w:rPr>
                <w:rFonts w:cstheme="minorHAnsi"/>
              </w:rPr>
              <w:t>Solihull</w:t>
            </w:r>
            <w:r w:rsidR="00282F16" w:rsidRPr="008D6C2A">
              <w:rPr>
                <w:rFonts w:cstheme="minorHAnsi"/>
              </w:rPr>
              <w:t xml:space="preserve"> foundation training for </w:t>
            </w:r>
            <w:r w:rsidRPr="008D6C2A">
              <w:rPr>
                <w:rFonts w:cstheme="minorHAnsi"/>
              </w:rPr>
              <w:t>professionals</w:t>
            </w:r>
          </w:p>
          <w:p w14:paraId="1187F983" w14:textId="525A9706" w:rsidR="009E7E0A" w:rsidRPr="006F268B" w:rsidRDefault="009E7E0A" w:rsidP="00282F16">
            <w:pPr>
              <w:rPr>
                <w:rFonts w:cstheme="minorHAnsi"/>
              </w:rPr>
            </w:pPr>
          </w:p>
          <w:p w14:paraId="0916418D" w14:textId="77777777" w:rsidR="00C87748" w:rsidRPr="006F268B" w:rsidRDefault="00C87748">
            <w:pPr>
              <w:rPr>
                <w:rFonts w:cstheme="minorHAnsi"/>
              </w:rPr>
            </w:pPr>
          </w:p>
          <w:p w14:paraId="79242588" w14:textId="1FA693B7" w:rsidR="00282F16" w:rsidRPr="008D6C2A" w:rsidRDefault="00282F16" w:rsidP="008D6C2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8D6C2A">
              <w:rPr>
                <w:rFonts w:cstheme="minorHAnsi"/>
              </w:rPr>
              <w:t xml:space="preserve">Reflective </w:t>
            </w:r>
            <w:r w:rsidR="008D6C2A" w:rsidRPr="008D6C2A">
              <w:rPr>
                <w:rFonts w:cstheme="minorHAnsi"/>
              </w:rPr>
              <w:t>space for</w:t>
            </w:r>
            <w:r w:rsidR="008D6C2A">
              <w:rPr>
                <w:rFonts w:cstheme="minorHAnsi"/>
              </w:rPr>
              <w:t xml:space="preserve"> practitioners </w:t>
            </w:r>
            <w:r w:rsidRPr="008D6C2A">
              <w:rPr>
                <w:rFonts w:cstheme="minorHAnsi"/>
              </w:rPr>
              <w:t xml:space="preserve">thinking about parent/ infant/ young </w:t>
            </w:r>
            <w:r w:rsidR="008D6C2A" w:rsidRPr="008D6C2A">
              <w:rPr>
                <w:rFonts w:cstheme="minorHAnsi"/>
              </w:rPr>
              <w:t>children’s relationships</w:t>
            </w:r>
          </w:p>
          <w:p w14:paraId="536AB043" w14:textId="77777777" w:rsidR="00282F16" w:rsidRPr="006F268B" w:rsidRDefault="00282F16" w:rsidP="00282F16">
            <w:pPr>
              <w:rPr>
                <w:rFonts w:cstheme="minorHAnsi"/>
              </w:rPr>
            </w:pPr>
          </w:p>
          <w:p w14:paraId="35DD6749" w14:textId="77777777" w:rsidR="00C87748" w:rsidRPr="006F268B" w:rsidRDefault="00C87748">
            <w:pPr>
              <w:rPr>
                <w:rFonts w:cstheme="minorHAnsi"/>
              </w:rPr>
            </w:pPr>
          </w:p>
          <w:p w14:paraId="09D023AE" w14:textId="77777777" w:rsidR="00C87748" w:rsidRPr="006F268B" w:rsidRDefault="00C87748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10F57A9E" w14:textId="77777777" w:rsidR="00C87748" w:rsidRPr="006F268B" w:rsidRDefault="00C87748">
            <w:pPr>
              <w:rPr>
                <w:rFonts w:cstheme="minorHAnsi"/>
              </w:rPr>
            </w:pPr>
          </w:p>
          <w:p w14:paraId="547DA706" w14:textId="36C65B13" w:rsidR="008D6C2A" w:rsidRDefault="00514574" w:rsidP="008D6C2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 w:rsidRPr="006F268B">
              <w:rPr>
                <w:rFonts w:cstheme="minorHAnsi"/>
              </w:rPr>
              <w:t xml:space="preserve">Telephone, </w:t>
            </w:r>
            <w:proofErr w:type="gramStart"/>
            <w:r w:rsidR="008D6C2A" w:rsidRPr="006F268B">
              <w:rPr>
                <w:rFonts w:cstheme="minorHAnsi"/>
              </w:rPr>
              <w:t>video</w:t>
            </w:r>
            <w:proofErr w:type="gramEnd"/>
            <w:r w:rsidRPr="006F268B">
              <w:rPr>
                <w:rFonts w:cstheme="minorHAnsi"/>
              </w:rPr>
              <w:t xml:space="preserve"> or face to face consultation for </w:t>
            </w:r>
            <w:r w:rsidR="008D6C2A" w:rsidRPr="006F268B">
              <w:rPr>
                <w:rFonts w:cstheme="minorHAnsi"/>
              </w:rPr>
              <w:t>practitioners</w:t>
            </w:r>
            <w:r w:rsidR="008D6C2A">
              <w:rPr>
                <w:rFonts w:cstheme="minorHAnsi"/>
              </w:rPr>
              <w:t xml:space="preserve"> working with pregnant women or 0- 5 years </w:t>
            </w:r>
          </w:p>
          <w:p w14:paraId="579963A6" w14:textId="737D7F52" w:rsidR="009E7E0A" w:rsidRPr="006F268B" w:rsidRDefault="009E7E0A" w:rsidP="008D6C2A">
            <w:pPr>
              <w:pStyle w:val="ListParagraph"/>
              <w:rPr>
                <w:rFonts w:cstheme="minorHAnsi"/>
              </w:rPr>
            </w:pPr>
          </w:p>
          <w:p w14:paraId="389338C8" w14:textId="3753CF01" w:rsidR="00114E37" w:rsidRPr="00BB5798" w:rsidRDefault="008D6C2A" w:rsidP="00BB579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B5798">
              <w:rPr>
                <w:rFonts w:cstheme="minorHAnsi"/>
              </w:rPr>
              <w:t>Specialist</w:t>
            </w:r>
            <w:r w:rsidR="009E7E0A" w:rsidRPr="00BB5798">
              <w:rPr>
                <w:rFonts w:cstheme="minorHAnsi"/>
              </w:rPr>
              <w:t xml:space="preserve"> </w:t>
            </w:r>
            <w:r w:rsidRPr="00BB5798">
              <w:rPr>
                <w:rFonts w:cstheme="minorHAnsi"/>
              </w:rPr>
              <w:t>assessment</w:t>
            </w:r>
            <w:r w:rsidR="009E7E0A" w:rsidRPr="00BB5798">
              <w:rPr>
                <w:rFonts w:cstheme="minorHAnsi"/>
              </w:rPr>
              <w:t xml:space="preserve"> leading to recommendations about what services/ interventions or </w:t>
            </w:r>
            <w:r w:rsidRPr="00BB5798">
              <w:rPr>
                <w:rFonts w:cstheme="minorHAnsi"/>
              </w:rPr>
              <w:t>resources</w:t>
            </w:r>
            <w:r w:rsidR="009E7E0A" w:rsidRPr="00BB5798">
              <w:rPr>
                <w:rFonts w:cstheme="minorHAnsi"/>
              </w:rPr>
              <w:t xml:space="preserve"> would be helpful </w:t>
            </w:r>
            <w:r w:rsidR="00BB5798">
              <w:rPr>
                <w:rFonts w:cstheme="minorHAnsi"/>
              </w:rPr>
              <w:t xml:space="preserve">from our </w:t>
            </w:r>
            <w:r w:rsidR="00D5148C">
              <w:rPr>
                <w:rFonts w:cstheme="minorHAnsi"/>
              </w:rPr>
              <w:t>service</w:t>
            </w:r>
            <w:r w:rsidR="00BB5798">
              <w:rPr>
                <w:rFonts w:cstheme="minorHAnsi"/>
              </w:rPr>
              <w:t xml:space="preserve"> or other agencies </w:t>
            </w:r>
          </w:p>
          <w:p w14:paraId="18FB4698" w14:textId="7ACFEA0A" w:rsidR="00652E77" w:rsidRPr="006F268B" w:rsidRDefault="00652E77">
            <w:pPr>
              <w:rPr>
                <w:rFonts w:cstheme="minorHAnsi"/>
              </w:rPr>
            </w:pPr>
          </w:p>
          <w:p w14:paraId="20AE4AC4" w14:textId="0BE7DFC0" w:rsidR="00E822E2" w:rsidRPr="006F268B" w:rsidRDefault="00514574">
            <w:pPr>
              <w:rPr>
                <w:rFonts w:cstheme="minorHAnsi"/>
                <w:u w:val="single"/>
              </w:rPr>
            </w:pPr>
            <w:r w:rsidRPr="006F268B">
              <w:rPr>
                <w:rFonts w:cstheme="minorHAnsi"/>
                <w:u w:val="single"/>
              </w:rPr>
              <w:t xml:space="preserve">Team </w:t>
            </w:r>
            <w:r w:rsidR="008D6C2A" w:rsidRPr="006F268B">
              <w:rPr>
                <w:rFonts w:cstheme="minorHAnsi"/>
                <w:u w:val="single"/>
              </w:rPr>
              <w:t>targeted</w:t>
            </w:r>
            <w:r w:rsidR="006F268B" w:rsidRPr="006F268B">
              <w:rPr>
                <w:rFonts w:cstheme="minorHAnsi"/>
                <w:u w:val="single"/>
              </w:rPr>
              <w:t xml:space="preserve"> </w:t>
            </w:r>
            <w:r w:rsidRPr="006F268B">
              <w:rPr>
                <w:rFonts w:cstheme="minorHAnsi"/>
                <w:u w:val="single"/>
              </w:rPr>
              <w:t xml:space="preserve">interventions </w:t>
            </w:r>
          </w:p>
          <w:p w14:paraId="65E1D455" w14:textId="77777777" w:rsidR="006F268B" w:rsidRPr="006F268B" w:rsidRDefault="006F268B">
            <w:pPr>
              <w:rPr>
                <w:rFonts w:cstheme="minorHAnsi"/>
                <w:u w:val="single"/>
              </w:rPr>
            </w:pPr>
          </w:p>
          <w:p w14:paraId="46447E17" w14:textId="77777777" w:rsidR="00E822E2" w:rsidRPr="006F268B" w:rsidRDefault="00E822E2" w:rsidP="005145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>Interventions to improve parents understanding of early childhood developmental needs</w:t>
            </w:r>
          </w:p>
          <w:p w14:paraId="19F81B22" w14:textId="77777777" w:rsidR="00E822E2" w:rsidRPr="006F268B" w:rsidRDefault="00E822E2" w:rsidP="00E822E2">
            <w:pPr>
              <w:rPr>
                <w:rFonts w:cstheme="minorHAnsi"/>
              </w:rPr>
            </w:pPr>
          </w:p>
          <w:p w14:paraId="473E9EB9" w14:textId="0723F316" w:rsidR="00E822E2" w:rsidRPr="006F268B" w:rsidRDefault="00E822E2" w:rsidP="005145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lastRenderedPageBreak/>
              <w:t xml:space="preserve">Intervention to improve responsiveness and </w:t>
            </w:r>
            <w:proofErr w:type="spellStart"/>
            <w:r w:rsidRPr="006F268B">
              <w:rPr>
                <w:rFonts w:cstheme="minorHAnsi"/>
              </w:rPr>
              <w:t>attunement</w:t>
            </w:r>
            <w:proofErr w:type="spellEnd"/>
            <w:r w:rsidRPr="006F268B">
              <w:rPr>
                <w:rFonts w:cstheme="minorHAnsi"/>
              </w:rPr>
              <w:t xml:space="preserve"> for baby</w:t>
            </w:r>
            <w:r w:rsidR="00BB5798">
              <w:rPr>
                <w:rFonts w:cstheme="minorHAnsi"/>
              </w:rPr>
              <w:t xml:space="preserve"> and young child </w:t>
            </w:r>
          </w:p>
          <w:p w14:paraId="6567F3D6" w14:textId="4B60D70B" w:rsidR="00114E37" w:rsidRPr="006F268B" w:rsidRDefault="00114E37">
            <w:pPr>
              <w:rPr>
                <w:rFonts w:cstheme="minorHAnsi"/>
              </w:rPr>
            </w:pPr>
          </w:p>
          <w:p w14:paraId="5D269BF5" w14:textId="72B76901" w:rsidR="00652E77" w:rsidRPr="006F268B" w:rsidRDefault="008D6C2A" w:rsidP="005145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>Brief</w:t>
            </w:r>
            <w:r w:rsidR="00652E77" w:rsidRPr="006F268B">
              <w:rPr>
                <w:rFonts w:cstheme="minorHAnsi"/>
              </w:rPr>
              <w:t xml:space="preserve"> Infant Child / Parent </w:t>
            </w:r>
            <w:r w:rsidRPr="006F268B">
              <w:rPr>
                <w:rFonts w:cstheme="minorHAnsi"/>
              </w:rPr>
              <w:t>Psychotherapy</w:t>
            </w:r>
            <w:r w:rsidR="00652E77" w:rsidRPr="006F268B">
              <w:rPr>
                <w:rFonts w:cstheme="minorHAnsi"/>
              </w:rPr>
              <w:t xml:space="preserve"> </w:t>
            </w:r>
          </w:p>
          <w:p w14:paraId="0DB38FA9" w14:textId="3C9AFB38" w:rsidR="00652E77" w:rsidRPr="006F268B" w:rsidRDefault="00652E77">
            <w:pPr>
              <w:rPr>
                <w:rFonts w:cstheme="minorHAnsi"/>
              </w:rPr>
            </w:pPr>
          </w:p>
          <w:p w14:paraId="20A46F5C" w14:textId="28C82763" w:rsidR="00652E77" w:rsidRPr="006F268B" w:rsidRDefault="00652E77" w:rsidP="005145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Brief family </w:t>
            </w:r>
            <w:r w:rsidR="008D6C2A" w:rsidRPr="006F268B">
              <w:rPr>
                <w:rFonts w:cstheme="minorHAnsi"/>
              </w:rPr>
              <w:t>psychotherapy</w:t>
            </w:r>
            <w:r w:rsidRPr="006F268B">
              <w:rPr>
                <w:rFonts w:cstheme="minorHAnsi"/>
              </w:rPr>
              <w:t xml:space="preserve"> </w:t>
            </w:r>
          </w:p>
          <w:p w14:paraId="5A1DE91B" w14:textId="488489E6" w:rsidR="00652E77" w:rsidRPr="006F268B" w:rsidRDefault="00652E77">
            <w:pPr>
              <w:rPr>
                <w:rFonts w:cstheme="minorHAnsi"/>
              </w:rPr>
            </w:pPr>
          </w:p>
          <w:p w14:paraId="1FAB1546" w14:textId="1307E23F" w:rsidR="00652E77" w:rsidRPr="006F268B" w:rsidRDefault="00652E77" w:rsidP="00514574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Brief Parent </w:t>
            </w:r>
            <w:r w:rsidR="008D6C2A" w:rsidRPr="006F268B">
              <w:rPr>
                <w:rFonts w:cstheme="minorHAnsi"/>
              </w:rPr>
              <w:t>Psychotherapy</w:t>
            </w:r>
            <w:r w:rsidRPr="006F268B">
              <w:rPr>
                <w:rFonts w:cstheme="minorHAnsi"/>
              </w:rPr>
              <w:t xml:space="preserve"> </w:t>
            </w:r>
          </w:p>
          <w:p w14:paraId="487DCBE4" w14:textId="77777777" w:rsidR="00652E77" w:rsidRPr="006F268B" w:rsidRDefault="00652E77">
            <w:pPr>
              <w:rPr>
                <w:rFonts w:cstheme="minorHAnsi"/>
              </w:rPr>
            </w:pPr>
          </w:p>
          <w:p w14:paraId="5537414E" w14:textId="43D1303E" w:rsidR="009E28FC" w:rsidRPr="006F268B" w:rsidRDefault="009E28FC">
            <w:pPr>
              <w:rPr>
                <w:rFonts w:cstheme="minorHAnsi"/>
              </w:rPr>
            </w:pPr>
          </w:p>
          <w:p w14:paraId="4B348B5F" w14:textId="095F1467" w:rsidR="009E28FC" w:rsidRPr="006F268B" w:rsidRDefault="009E28FC" w:rsidP="005145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COS  4 months – </w:t>
            </w:r>
            <w:r w:rsidR="00652E77" w:rsidRPr="006F268B">
              <w:rPr>
                <w:rFonts w:cstheme="minorHAnsi"/>
              </w:rPr>
              <w:t xml:space="preserve">8 years </w:t>
            </w:r>
            <w:r w:rsidRPr="006F268B">
              <w:rPr>
                <w:rFonts w:cstheme="minorHAnsi"/>
              </w:rPr>
              <w:t xml:space="preserve">  8 </w:t>
            </w:r>
            <w:r w:rsidR="00652E77" w:rsidRPr="006F268B">
              <w:rPr>
                <w:rFonts w:cstheme="minorHAnsi"/>
              </w:rPr>
              <w:t xml:space="preserve">sessions </w:t>
            </w:r>
          </w:p>
          <w:p w14:paraId="7DF9EC89" w14:textId="77777777" w:rsidR="009E28FC" w:rsidRPr="006F268B" w:rsidRDefault="009E28FC">
            <w:pPr>
              <w:rPr>
                <w:rFonts w:cstheme="minorHAnsi"/>
              </w:rPr>
            </w:pPr>
          </w:p>
          <w:p w14:paraId="1E443E68" w14:textId="7079C149" w:rsidR="009E28FC" w:rsidRPr="006F268B" w:rsidRDefault="009E28FC" w:rsidP="005145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Timid to tiger Parent </w:t>
            </w:r>
            <w:r w:rsidR="00BB5798" w:rsidRPr="006F268B">
              <w:rPr>
                <w:rFonts w:cstheme="minorHAnsi"/>
              </w:rPr>
              <w:t>group 3</w:t>
            </w:r>
            <w:r w:rsidRPr="006F268B">
              <w:rPr>
                <w:rFonts w:cstheme="minorHAnsi"/>
              </w:rPr>
              <w:t>-10</w:t>
            </w:r>
            <w:r w:rsidR="00652E77" w:rsidRPr="006F268B">
              <w:rPr>
                <w:rFonts w:cstheme="minorHAnsi"/>
              </w:rPr>
              <w:t xml:space="preserve"> </w:t>
            </w:r>
            <w:r w:rsidRPr="006F268B">
              <w:rPr>
                <w:rFonts w:cstheme="minorHAnsi"/>
              </w:rPr>
              <w:t>years</w:t>
            </w:r>
            <w:r w:rsidR="00652E77" w:rsidRPr="006F268B">
              <w:rPr>
                <w:rFonts w:cstheme="minorHAnsi"/>
              </w:rPr>
              <w:t>:</w:t>
            </w:r>
            <w:r w:rsidRPr="006F268B">
              <w:rPr>
                <w:rFonts w:cstheme="minorHAnsi"/>
              </w:rPr>
              <w:t xml:space="preserve"> 10 </w:t>
            </w:r>
            <w:r w:rsidR="00652E77" w:rsidRPr="006F268B">
              <w:rPr>
                <w:rFonts w:cstheme="minorHAnsi"/>
              </w:rPr>
              <w:t xml:space="preserve">sessions </w:t>
            </w:r>
          </w:p>
          <w:p w14:paraId="679C73EC" w14:textId="78182169" w:rsidR="006A0CCD" w:rsidRPr="006F268B" w:rsidRDefault="006A0CCD">
            <w:pPr>
              <w:rPr>
                <w:rFonts w:cstheme="minorHAnsi"/>
              </w:rPr>
            </w:pPr>
          </w:p>
          <w:p w14:paraId="50C6C2F0" w14:textId="574B89D3" w:rsidR="006A0CCD" w:rsidRPr="006F268B" w:rsidRDefault="006A0CCD" w:rsidP="005145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VIG 3 cycles </w:t>
            </w:r>
          </w:p>
          <w:p w14:paraId="07F3424A" w14:textId="1A42D42C" w:rsidR="006A0CCD" w:rsidRPr="006F268B" w:rsidRDefault="006A0CCD">
            <w:pPr>
              <w:rPr>
                <w:rFonts w:cstheme="minorHAnsi"/>
              </w:rPr>
            </w:pPr>
          </w:p>
          <w:p w14:paraId="10D253CF" w14:textId="40C70249" w:rsidR="006A0CCD" w:rsidRPr="006F268B" w:rsidRDefault="006A0CCD" w:rsidP="005145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Watch wait wonder </w:t>
            </w:r>
          </w:p>
          <w:p w14:paraId="2DAF870F" w14:textId="41DD0A70" w:rsidR="006A0CCD" w:rsidRPr="006F268B" w:rsidRDefault="006A0CCD">
            <w:pPr>
              <w:rPr>
                <w:rFonts w:cstheme="minorHAnsi"/>
              </w:rPr>
            </w:pPr>
          </w:p>
          <w:p w14:paraId="57E6492C" w14:textId="0B28A2D8" w:rsidR="006A0CCD" w:rsidRPr="006F268B" w:rsidRDefault="006A0CCD" w:rsidP="005145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Dyadic parent child therapy </w:t>
            </w:r>
          </w:p>
          <w:p w14:paraId="30FBEA86" w14:textId="77777777" w:rsidR="00652E77" w:rsidRPr="006F268B" w:rsidRDefault="00652E77">
            <w:pPr>
              <w:rPr>
                <w:rFonts w:cstheme="minorHAnsi"/>
              </w:rPr>
            </w:pPr>
          </w:p>
          <w:p w14:paraId="1BA5ACFE" w14:textId="3DEA5721" w:rsidR="002B0180" w:rsidRPr="006F268B" w:rsidRDefault="002B0180">
            <w:pPr>
              <w:rPr>
                <w:rFonts w:cstheme="minorHAnsi"/>
              </w:rPr>
            </w:pPr>
          </w:p>
          <w:p w14:paraId="621D5212" w14:textId="1DF55709" w:rsidR="002B0180" w:rsidRPr="006F268B" w:rsidRDefault="008D6C2A" w:rsidP="005145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>Specialist</w:t>
            </w:r>
            <w:r w:rsidR="002E77FF" w:rsidRPr="006F268B">
              <w:rPr>
                <w:rFonts w:cstheme="minorHAnsi"/>
              </w:rPr>
              <w:t xml:space="preserve"> n</w:t>
            </w:r>
            <w:r w:rsidR="00652E77" w:rsidRPr="006F268B">
              <w:rPr>
                <w:rFonts w:cstheme="minorHAnsi"/>
              </w:rPr>
              <w:t xml:space="preserve">ursery and home </w:t>
            </w:r>
            <w:r w:rsidR="002B0180" w:rsidRPr="006F268B">
              <w:rPr>
                <w:rFonts w:cstheme="minorHAnsi"/>
              </w:rPr>
              <w:t xml:space="preserve">Observations </w:t>
            </w:r>
          </w:p>
          <w:p w14:paraId="5481E1F2" w14:textId="77777777" w:rsidR="00652E77" w:rsidRPr="006F268B" w:rsidRDefault="00652E77">
            <w:pPr>
              <w:rPr>
                <w:rFonts w:cstheme="minorHAnsi"/>
              </w:rPr>
            </w:pPr>
          </w:p>
          <w:p w14:paraId="5AE62744" w14:textId="3D500E42" w:rsidR="00463716" w:rsidRPr="006F268B" w:rsidRDefault="00463716" w:rsidP="005145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Watch me play </w:t>
            </w:r>
          </w:p>
          <w:p w14:paraId="045A2E56" w14:textId="77777777" w:rsidR="00514574" w:rsidRPr="006F268B" w:rsidRDefault="00514574" w:rsidP="00514574">
            <w:pPr>
              <w:pStyle w:val="ListParagraph"/>
              <w:rPr>
                <w:rFonts w:cstheme="minorHAnsi"/>
              </w:rPr>
            </w:pPr>
          </w:p>
          <w:p w14:paraId="3C0C2D03" w14:textId="77777777" w:rsidR="00514574" w:rsidRPr="006F268B" w:rsidRDefault="00514574" w:rsidP="005145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Intervention for parents to support their own </w:t>
            </w:r>
            <w:proofErr w:type="spellStart"/>
            <w:r w:rsidRPr="006F268B">
              <w:rPr>
                <w:rFonts w:cstheme="minorHAnsi"/>
              </w:rPr>
              <w:t xml:space="preserve">self </w:t>
            </w:r>
            <w:r w:rsidRPr="006F268B">
              <w:rPr>
                <w:rFonts w:cstheme="minorHAnsi"/>
              </w:rPr>
              <w:lastRenderedPageBreak/>
              <w:t>regulation</w:t>
            </w:r>
            <w:proofErr w:type="spellEnd"/>
            <w:r w:rsidRPr="006F268B">
              <w:rPr>
                <w:rFonts w:cstheme="minorHAnsi"/>
              </w:rPr>
              <w:t xml:space="preserve"> and </w:t>
            </w:r>
            <w:proofErr w:type="spellStart"/>
            <w:r w:rsidRPr="006F268B">
              <w:rPr>
                <w:rFonts w:cstheme="minorHAnsi"/>
              </w:rPr>
              <w:t>self soothing</w:t>
            </w:r>
            <w:proofErr w:type="spellEnd"/>
            <w:r w:rsidRPr="006F268B">
              <w:rPr>
                <w:rFonts w:cstheme="minorHAnsi"/>
              </w:rPr>
              <w:t xml:space="preserve"> to improve mentalisation skills and regulation for the baby/ young child </w:t>
            </w:r>
          </w:p>
          <w:p w14:paraId="433FDEFB" w14:textId="77777777" w:rsidR="00514574" w:rsidRPr="006F268B" w:rsidRDefault="00514574" w:rsidP="00BB5798">
            <w:pPr>
              <w:pStyle w:val="ListParagraph"/>
              <w:rPr>
                <w:rFonts w:cstheme="minorHAnsi"/>
              </w:rPr>
            </w:pPr>
          </w:p>
          <w:p w14:paraId="182E7509" w14:textId="494CA8F2" w:rsidR="00A55C72" w:rsidRPr="006F268B" w:rsidRDefault="00A55C72">
            <w:pPr>
              <w:rPr>
                <w:rFonts w:cstheme="minorHAnsi"/>
              </w:rPr>
            </w:pPr>
          </w:p>
          <w:p w14:paraId="3FEA3C88" w14:textId="66387B7C" w:rsidR="0028351C" w:rsidRPr="006F268B" w:rsidRDefault="0028351C" w:rsidP="0051457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Working with </w:t>
            </w:r>
            <w:proofErr w:type="spellStart"/>
            <w:r w:rsidR="002E77FF" w:rsidRPr="006F268B">
              <w:rPr>
                <w:rFonts w:cstheme="minorHAnsi"/>
              </w:rPr>
              <w:t>proffesional</w:t>
            </w:r>
            <w:proofErr w:type="spellEnd"/>
            <w:r w:rsidR="002E77FF" w:rsidRPr="006F268B">
              <w:rPr>
                <w:rFonts w:cstheme="minorHAnsi"/>
              </w:rPr>
              <w:t xml:space="preserve"> </w:t>
            </w:r>
            <w:r w:rsidRPr="006F268B">
              <w:rPr>
                <w:rFonts w:cstheme="minorHAnsi"/>
              </w:rPr>
              <w:t xml:space="preserve">network </w:t>
            </w:r>
            <w:r w:rsidR="002E77FF" w:rsidRPr="006F268B">
              <w:rPr>
                <w:rFonts w:cstheme="minorHAnsi"/>
              </w:rPr>
              <w:t>and</w:t>
            </w:r>
            <w:r w:rsidR="00514574" w:rsidRPr="006F268B">
              <w:rPr>
                <w:rFonts w:cstheme="minorHAnsi"/>
              </w:rPr>
              <w:t xml:space="preserve"> </w:t>
            </w:r>
            <w:r w:rsidR="002E77FF" w:rsidRPr="006F268B">
              <w:rPr>
                <w:rFonts w:cstheme="minorHAnsi"/>
              </w:rPr>
              <w:t xml:space="preserve">family (such as TAM/ </w:t>
            </w:r>
            <w:r w:rsidR="00514574" w:rsidRPr="006F268B">
              <w:rPr>
                <w:rFonts w:cstheme="minorHAnsi"/>
              </w:rPr>
              <w:t>EHATS) around</w:t>
            </w:r>
            <w:r w:rsidRPr="006F268B">
              <w:rPr>
                <w:rFonts w:cstheme="minorHAnsi"/>
              </w:rPr>
              <w:t xml:space="preserve"> the child</w:t>
            </w:r>
            <w:r w:rsidR="00652E77" w:rsidRPr="006F268B">
              <w:rPr>
                <w:rFonts w:cstheme="minorHAnsi"/>
              </w:rPr>
              <w:t xml:space="preserve"> to </w:t>
            </w:r>
            <w:r w:rsidR="002E77FF" w:rsidRPr="006F268B">
              <w:rPr>
                <w:rFonts w:cstheme="minorHAnsi"/>
              </w:rPr>
              <w:t>h</w:t>
            </w:r>
            <w:r w:rsidR="00652E77" w:rsidRPr="006F268B">
              <w:rPr>
                <w:rFonts w:cstheme="minorHAnsi"/>
              </w:rPr>
              <w:t>elp support positive mental health in infants and young children</w:t>
            </w:r>
            <w:r w:rsidR="002E77FF" w:rsidRPr="006F268B">
              <w:rPr>
                <w:rFonts w:cstheme="minorHAnsi"/>
              </w:rPr>
              <w:t xml:space="preserve"> and to advocate for the </w:t>
            </w:r>
            <w:r w:rsidR="008D6C2A" w:rsidRPr="006F268B">
              <w:rPr>
                <w:rFonts w:cstheme="minorHAnsi"/>
              </w:rPr>
              <w:t>child’s</w:t>
            </w:r>
            <w:r w:rsidR="002E77FF" w:rsidRPr="006F268B">
              <w:rPr>
                <w:rFonts w:cstheme="minorHAnsi"/>
              </w:rPr>
              <w:t xml:space="preserve"> psychological needs and keep the child at the heart of discussions</w:t>
            </w:r>
          </w:p>
          <w:p w14:paraId="21A240B0" w14:textId="77777777" w:rsidR="00514574" w:rsidRPr="006F268B" w:rsidRDefault="00514574" w:rsidP="00514574">
            <w:pPr>
              <w:pStyle w:val="ListParagraph"/>
              <w:rPr>
                <w:rFonts w:cstheme="minorHAnsi"/>
              </w:rPr>
            </w:pPr>
          </w:p>
          <w:p w14:paraId="7A336B24" w14:textId="77777777" w:rsidR="00514574" w:rsidRPr="006F268B" w:rsidRDefault="00514574" w:rsidP="00514574">
            <w:pPr>
              <w:pStyle w:val="ListParagraph"/>
              <w:rPr>
                <w:rFonts w:cstheme="minorHAnsi"/>
              </w:rPr>
            </w:pPr>
          </w:p>
          <w:p w14:paraId="6E9797F1" w14:textId="09BE897F" w:rsidR="00187246" w:rsidRPr="006F268B" w:rsidRDefault="00187246">
            <w:pPr>
              <w:rPr>
                <w:rFonts w:cstheme="minorHAnsi"/>
              </w:rPr>
            </w:pPr>
          </w:p>
          <w:p w14:paraId="6DAD8076" w14:textId="18268DB3" w:rsidR="00652E77" w:rsidRPr="006F268B" w:rsidRDefault="00652E77">
            <w:pPr>
              <w:rPr>
                <w:rFonts w:cstheme="minorHAnsi"/>
                <w:u w:val="single"/>
              </w:rPr>
            </w:pPr>
            <w:r w:rsidRPr="006F268B">
              <w:rPr>
                <w:rFonts w:cstheme="minorHAnsi"/>
                <w:u w:val="single"/>
              </w:rPr>
              <w:t>Plans for the future</w:t>
            </w:r>
          </w:p>
          <w:p w14:paraId="1A16BD8F" w14:textId="77777777" w:rsidR="00652E77" w:rsidRPr="006F268B" w:rsidRDefault="00652E77">
            <w:pPr>
              <w:rPr>
                <w:rFonts w:cstheme="minorHAnsi"/>
                <w:u w:val="single"/>
              </w:rPr>
            </w:pPr>
          </w:p>
          <w:p w14:paraId="2F11F2F6" w14:textId="7572CCE5" w:rsidR="00187246" w:rsidRPr="006F268B" w:rsidRDefault="00187246">
            <w:p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Thrive </w:t>
            </w:r>
          </w:p>
          <w:p w14:paraId="502B6500" w14:textId="2BCE9BED" w:rsidR="00652E77" w:rsidRPr="006F268B" w:rsidRDefault="00652E77">
            <w:pPr>
              <w:rPr>
                <w:rFonts w:cstheme="minorHAnsi"/>
              </w:rPr>
            </w:pPr>
          </w:p>
          <w:p w14:paraId="6E8D73E6" w14:textId="43A42116" w:rsidR="009E28FC" w:rsidRPr="006F268B" w:rsidRDefault="009E28FC">
            <w:pPr>
              <w:rPr>
                <w:rFonts w:cstheme="minorHAnsi"/>
              </w:rPr>
            </w:pPr>
          </w:p>
          <w:p w14:paraId="0A961D71" w14:textId="77777777" w:rsidR="009E28FC" w:rsidRPr="006F268B" w:rsidRDefault="009E28FC">
            <w:pPr>
              <w:rPr>
                <w:rFonts w:cstheme="minorHAnsi"/>
              </w:rPr>
            </w:pPr>
          </w:p>
          <w:p w14:paraId="5E30B9A6" w14:textId="6DE0D568" w:rsidR="009B30C9" w:rsidRPr="006F268B" w:rsidRDefault="009B30C9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0E4EF1FF" w14:textId="77777777" w:rsidR="00C87748" w:rsidRPr="006F268B" w:rsidRDefault="00C87748">
            <w:pPr>
              <w:rPr>
                <w:rFonts w:cstheme="minorHAnsi"/>
              </w:rPr>
            </w:pPr>
          </w:p>
          <w:p w14:paraId="5E96CB53" w14:textId="1598DA9A" w:rsidR="00652E77" w:rsidRPr="006F268B" w:rsidRDefault="00BB5798" w:rsidP="005145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>Professional consultations</w:t>
            </w:r>
            <w:r w:rsidR="00652E77" w:rsidRPr="006F268B">
              <w:rPr>
                <w:rFonts w:cstheme="minorHAnsi"/>
              </w:rPr>
              <w:t xml:space="preserve">: Telephone, </w:t>
            </w:r>
            <w:proofErr w:type="gramStart"/>
            <w:r w:rsidR="008D6C2A" w:rsidRPr="006F268B">
              <w:rPr>
                <w:rFonts w:cstheme="minorHAnsi"/>
              </w:rPr>
              <w:t>video</w:t>
            </w:r>
            <w:proofErr w:type="gramEnd"/>
            <w:r w:rsidR="00652E77" w:rsidRPr="006F268B">
              <w:rPr>
                <w:rFonts w:cstheme="minorHAnsi"/>
              </w:rPr>
              <w:t xml:space="preserve"> or face to face </w:t>
            </w:r>
            <w:r w:rsidRPr="006F268B">
              <w:rPr>
                <w:rFonts w:cstheme="minorHAnsi"/>
              </w:rPr>
              <w:t>for practitioners</w:t>
            </w:r>
            <w:r>
              <w:rPr>
                <w:rFonts w:cstheme="minorHAnsi"/>
              </w:rPr>
              <w:t xml:space="preserve"> working with pregnant women or 0- 5 years</w:t>
            </w:r>
          </w:p>
          <w:p w14:paraId="5A03222A" w14:textId="77777777" w:rsidR="00652E77" w:rsidRPr="006F268B" w:rsidRDefault="00652E77" w:rsidP="00652E77">
            <w:pPr>
              <w:rPr>
                <w:rFonts w:cstheme="minorHAnsi"/>
              </w:rPr>
            </w:pPr>
          </w:p>
          <w:p w14:paraId="2472F9FF" w14:textId="2EA9957E" w:rsidR="00652E77" w:rsidRPr="006F268B" w:rsidRDefault="008D6C2A" w:rsidP="004013C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>Specialist</w:t>
            </w:r>
            <w:r w:rsidR="00652E77" w:rsidRPr="006F268B">
              <w:rPr>
                <w:rFonts w:cstheme="minorHAnsi"/>
              </w:rPr>
              <w:t xml:space="preserve"> </w:t>
            </w:r>
            <w:r w:rsidRPr="006F268B">
              <w:rPr>
                <w:rFonts w:cstheme="minorHAnsi"/>
              </w:rPr>
              <w:t>assessment</w:t>
            </w:r>
            <w:r w:rsidR="00652E77" w:rsidRPr="006F268B">
              <w:rPr>
                <w:rFonts w:cstheme="minorHAnsi"/>
              </w:rPr>
              <w:t xml:space="preserve"> leading to recommendations about what services/ interventions or </w:t>
            </w:r>
            <w:r w:rsidRPr="006F268B">
              <w:rPr>
                <w:rFonts w:cstheme="minorHAnsi"/>
              </w:rPr>
              <w:t>resources</w:t>
            </w:r>
            <w:r w:rsidR="00652E77" w:rsidRPr="006F268B">
              <w:rPr>
                <w:rFonts w:cstheme="minorHAnsi"/>
              </w:rPr>
              <w:t xml:space="preserve"> would be helpful </w:t>
            </w:r>
            <w:r w:rsidR="00460DA1" w:rsidRPr="006F268B">
              <w:rPr>
                <w:rFonts w:cstheme="minorHAnsi"/>
              </w:rPr>
              <w:t xml:space="preserve">and appropriate </w:t>
            </w:r>
            <w:r w:rsidR="00BB5798">
              <w:rPr>
                <w:rFonts w:cstheme="minorHAnsi"/>
              </w:rPr>
              <w:t>either from our service or other agencies</w:t>
            </w:r>
          </w:p>
          <w:p w14:paraId="25B0C6F2" w14:textId="77777777" w:rsidR="00514574" w:rsidRPr="006F268B" w:rsidRDefault="00514574" w:rsidP="00514574">
            <w:pPr>
              <w:pStyle w:val="ListParagraph"/>
              <w:rPr>
                <w:rFonts w:cstheme="minorHAnsi"/>
              </w:rPr>
            </w:pPr>
          </w:p>
          <w:p w14:paraId="2185D107" w14:textId="64147B69" w:rsidR="00514574" w:rsidRPr="006F268B" w:rsidRDefault="00514574" w:rsidP="00514574">
            <w:pPr>
              <w:pStyle w:val="ListParagraph"/>
              <w:rPr>
                <w:rFonts w:cstheme="minorHAnsi"/>
                <w:u w:val="single"/>
              </w:rPr>
            </w:pPr>
            <w:r w:rsidRPr="006F268B">
              <w:rPr>
                <w:rFonts w:cstheme="minorHAnsi"/>
                <w:u w:val="single"/>
              </w:rPr>
              <w:t xml:space="preserve">Team interventions </w:t>
            </w:r>
          </w:p>
          <w:p w14:paraId="00CF5C37" w14:textId="77777777" w:rsidR="00514574" w:rsidRPr="006F268B" w:rsidRDefault="00514574" w:rsidP="00514574">
            <w:pPr>
              <w:pStyle w:val="ListParagraph"/>
              <w:rPr>
                <w:rFonts w:cstheme="minorHAnsi"/>
              </w:rPr>
            </w:pPr>
          </w:p>
          <w:p w14:paraId="232BE955" w14:textId="32D0E9DB" w:rsidR="0028351C" w:rsidRPr="006F268B" w:rsidRDefault="0028351C" w:rsidP="005145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>Extended</w:t>
            </w:r>
            <w:r w:rsidR="00460DA1" w:rsidRPr="006F268B">
              <w:rPr>
                <w:rFonts w:cstheme="minorHAnsi"/>
              </w:rPr>
              <w:t xml:space="preserve"> </w:t>
            </w:r>
            <w:r w:rsidR="008D6C2A" w:rsidRPr="006F268B">
              <w:rPr>
                <w:rFonts w:cstheme="minorHAnsi"/>
              </w:rPr>
              <w:t>psychoanalytical</w:t>
            </w:r>
            <w:r w:rsidR="00514574" w:rsidRPr="006F268B">
              <w:rPr>
                <w:rFonts w:cstheme="minorHAnsi"/>
              </w:rPr>
              <w:t xml:space="preserve"> </w:t>
            </w:r>
            <w:r w:rsidR="008D6C2A" w:rsidRPr="006F268B">
              <w:rPr>
                <w:rFonts w:cstheme="minorHAnsi"/>
              </w:rPr>
              <w:t>assessments</w:t>
            </w:r>
            <w:r w:rsidRPr="006F268B">
              <w:rPr>
                <w:rFonts w:cstheme="minorHAnsi"/>
              </w:rPr>
              <w:t xml:space="preserve"> </w:t>
            </w:r>
            <w:r w:rsidR="00460DA1" w:rsidRPr="006F268B">
              <w:rPr>
                <w:rFonts w:cstheme="minorHAnsi"/>
              </w:rPr>
              <w:t xml:space="preserve">where needs are not yet fully understood </w:t>
            </w:r>
            <w:r w:rsidR="001B1BA5">
              <w:rPr>
                <w:rFonts w:cstheme="minorHAnsi"/>
              </w:rPr>
              <w:t xml:space="preserve">or shared by all </w:t>
            </w:r>
            <w:r w:rsidR="00460DA1" w:rsidRPr="006F268B">
              <w:rPr>
                <w:rFonts w:cstheme="minorHAnsi"/>
              </w:rPr>
              <w:t>or</w:t>
            </w:r>
            <w:r w:rsidR="00090817" w:rsidRPr="006F268B">
              <w:rPr>
                <w:rFonts w:cstheme="minorHAnsi"/>
              </w:rPr>
              <w:t xml:space="preserve"> </w:t>
            </w:r>
            <w:r w:rsidR="00D5148C" w:rsidRPr="006F268B">
              <w:rPr>
                <w:rFonts w:cstheme="minorHAnsi"/>
              </w:rPr>
              <w:t>more time</w:t>
            </w:r>
            <w:r w:rsidR="00460DA1" w:rsidRPr="006F268B">
              <w:rPr>
                <w:rFonts w:cstheme="minorHAnsi"/>
              </w:rPr>
              <w:t xml:space="preserve"> is needed to be clear about the appropriate </w:t>
            </w:r>
            <w:r w:rsidR="00460DA1" w:rsidRPr="006F268B">
              <w:rPr>
                <w:rFonts w:cstheme="minorHAnsi"/>
              </w:rPr>
              <w:lastRenderedPageBreak/>
              <w:t>intervention</w:t>
            </w:r>
            <w:r w:rsidR="00090817" w:rsidRPr="006F268B">
              <w:rPr>
                <w:rFonts w:cstheme="minorHAnsi"/>
              </w:rPr>
              <w:t xml:space="preserve"> or how well the family can make use of the work</w:t>
            </w:r>
          </w:p>
          <w:p w14:paraId="4D316298" w14:textId="77777777" w:rsidR="002E77FF" w:rsidRPr="006F268B" w:rsidRDefault="002E77FF" w:rsidP="002E77FF">
            <w:pPr>
              <w:pStyle w:val="ListParagraph"/>
              <w:rPr>
                <w:rFonts w:cstheme="minorHAnsi"/>
              </w:rPr>
            </w:pPr>
          </w:p>
          <w:p w14:paraId="3D8C5F50" w14:textId="77777777" w:rsidR="002E77FF" w:rsidRPr="006F268B" w:rsidRDefault="002E77FF" w:rsidP="002E77FF">
            <w:pPr>
              <w:pStyle w:val="ListParagraph"/>
              <w:rPr>
                <w:rFonts w:cstheme="minorHAnsi"/>
              </w:rPr>
            </w:pPr>
          </w:p>
          <w:p w14:paraId="22D2F90F" w14:textId="50DEA185" w:rsidR="002E77FF" w:rsidRPr="006F268B" w:rsidRDefault="002E77FF" w:rsidP="005145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Long term parent infant </w:t>
            </w:r>
            <w:r w:rsidR="008D6C2A" w:rsidRPr="006F268B">
              <w:rPr>
                <w:rFonts w:cstheme="minorHAnsi"/>
              </w:rPr>
              <w:t>psychotherapy</w:t>
            </w:r>
            <w:r w:rsidRPr="006F268B">
              <w:rPr>
                <w:rFonts w:cstheme="minorHAnsi"/>
              </w:rPr>
              <w:t xml:space="preserve"> </w:t>
            </w:r>
          </w:p>
          <w:p w14:paraId="183916C8" w14:textId="612BA496" w:rsidR="00460DA1" w:rsidRPr="006F268B" w:rsidRDefault="00460DA1" w:rsidP="004013C4">
            <w:pPr>
              <w:rPr>
                <w:rFonts w:cstheme="minorHAnsi"/>
              </w:rPr>
            </w:pPr>
          </w:p>
          <w:p w14:paraId="7666D387" w14:textId="61ED946A" w:rsidR="00463716" w:rsidRPr="006F268B" w:rsidRDefault="00460DA1" w:rsidP="005145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>L</w:t>
            </w:r>
            <w:r w:rsidR="009B30C9" w:rsidRPr="006F268B">
              <w:rPr>
                <w:rFonts w:cstheme="minorHAnsi"/>
              </w:rPr>
              <w:t xml:space="preserve">ong term child/ parent </w:t>
            </w:r>
            <w:r w:rsidR="00463716" w:rsidRPr="006F268B">
              <w:rPr>
                <w:rFonts w:cstheme="minorHAnsi"/>
              </w:rPr>
              <w:t xml:space="preserve">/ family </w:t>
            </w:r>
            <w:r w:rsidR="008D6C2A" w:rsidRPr="006F268B">
              <w:rPr>
                <w:rFonts w:cstheme="minorHAnsi"/>
              </w:rPr>
              <w:t>psychotherapy</w:t>
            </w:r>
            <w:r w:rsidR="00463716" w:rsidRPr="006F268B">
              <w:rPr>
                <w:rFonts w:cstheme="minorHAnsi"/>
              </w:rPr>
              <w:t xml:space="preserve"> </w:t>
            </w:r>
          </w:p>
          <w:p w14:paraId="02EE1343" w14:textId="026598C2" w:rsidR="00463716" w:rsidRPr="006F268B" w:rsidRDefault="00463716" w:rsidP="004013C4">
            <w:pPr>
              <w:rPr>
                <w:rFonts w:cstheme="minorHAnsi"/>
              </w:rPr>
            </w:pPr>
          </w:p>
          <w:p w14:paraId="69425901" w14:textId="77777777" w:rsidR="002E77FF" w:rsidRPr="006F268B" w:rsidRDefault="002E77FF" w:rsidP="004013C4">
            <w:pPr>
              <w:rPr>
                <w:rFonts w:cstheme="minorHAnsi"/>
              </w:rPr>
            </w:pPr>
          </w:p>
          <w:p w14:paraId="532116DD" w14:textId="39B4BF40" w:rsidR="00463716" w:rsidRDefault="008D6C2A" w:rsidP="005145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>Therapeutic</w:t>
            </w:r>
            <w:r w:rsidR="00463716" w:rsidRPr="006F268B">
              <w:rPr>
                <w:rFonts w:cstheme="minorHAnsi"/>
              </w:rPr>
              <w:t xml:space="preserve"> </w:t>
            </w:r>
            <w:r w:rsidR="00D5148C" w:rsidRPr="006F268B">
              <w:rPr>
                <w:rFonts w:cstheme="minorHAnsi"/>
              </w:rPr>
              <w:t>work with</w:t>
            </w:r>
            <w:r w:rsidR="00460DA1" w:rsidRPr="006F268B">
              <w:rPr>
                <w:rFonts w:cstheme="minorHAnsi"/>
              </w:rPr>
              <w:t xml:space="preserve"> pare</w:t>
            </w:r>
            <w:r w:rsidR="00090817" w:rsidRPr="006F268B">
              <w:rPr>
                <w:rFonts w:cstheme="minorHAnsi"/>
              </w:rPr>
              <w:t>nts t</w:t>
            </w:r>
            <w:r w:rsidR="00463716" w:rsidRPr="006F268B">
              <w:rPr>
                <w:rFonts w:cstheme="minorHAnsi"/>
              </w:rPr>
              <w:t xml:space="preserve">o </w:t>
            </w:r>
            <w:r w:rsidRPr="006F268B">
              <w:rPr>
                <w:rFonts w:cstheme="minorHAnsi"/>
              </w:rPr>
              <w:t>support</w:t>
            </w:r>
            <w:r w:rsidR="00463716" w:rsidRPr="006F268B">
              <w:rPr>
                <w:rFonts w:cstheme="minorHAnsi"/>
              </w:rPr>
              <w:t xml:space="preserve"> reflective sensitivity </w:t>
            </w:r>
          </w:p>
          <w:p w14:paraId="6619C7E0" w14:textId="77777777" w:rsidR="00532A37" w:rsidRPr="006F268B" w:rsidRDefault="00532A37" w:rsidP="00532A37">
            <w:pPr>
              <w:pStyle w:val="ListParagraph"/>
              <w:rPr>
                <w:rFonts w:cstheme="minorHAnsi"/>
              </w:rPr>
            </w:pPr>
          </w:p>
          <w:p w14:paraId="16267715" w14:textId="5CB977DC" w:rsidR="00430B9C" w:rsidRPr="006F268B" w:rsidRDefault="00532A37" w:rsidP="005145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>P</w:t>
            </w:r>
            <w:r w:rsidR="008D6C2A" w:rsidRPr="006F268B">
              <w:rPr>
                <w:rFonts w:cstheme="minorHAnsi"/>
              </w:rPr>
              <w:t>sycho</w:t>
            </w:r>
            <w:r>
              <w:rPr>
                <w:rFonts w:cstheme="minorHAnsi"/>
              </w:rPr>
              <w:t xml:space="preserve">logical interventions </w:t>
            </w:r>
          </w:p>
          <w:p w14:paraId="5CF4A308" w14:textId="06E26039" w:rsidR="009B30C9" w:rsidRPr="006F268B" w:rsidRDefault="009B30C9" w:rsidP="004013C4">
            <w:pPr>
              <w:rPr>
                <w:rFonts w:cstheme="minorHAnsi"/>
              </w:rPr>
            </w:pPr>
          </w:p>
          <w:p w14:paraId="35921E55" w14:textId="41A2827D" w:rsidR="00463716" w:rsidRPr="006F268B" w:rsidRDefault="00463716" w:rsidP="004013C4">
            <w:pPr>
              <w:rPr>
                <w:rFonts w:cstheme="minorHAnsi"/>
              </w:rPr>
            </w:pPr>
          </w:p>
          <w:p w14:paraId="7ADD054E" w14:textId="1DCA897B" w:rsidR="00463716" w:rsidRPr="006F268B" w:rsidRDefault="008D6C2A" w:rsidP="005145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>Mentalization</w:t>
            </w:r>
            <w:r w:rsidR="00463716" w:rsidRPr="006F268B">
              <w:rPr>
                <w:rFonts w:cstheme="minorHAnsi"/>
              </w:rPr>
              <w:t xml:space="preserve"> </w:t>
            </w:r>
            <w:r w:rsidR="002E77FF" w:rsidRPr="006F268B">
              <w:rPr>
                <w:rFonts w:cstheme="minorHAnsi"/>
              </w:rPr>
              <w:t xml:space="preserve">therapy/ work </w:t>
            </w:r>
          </w:p>
          <w:p w14:paraId="0D6C88B5" w14:textId="77777777" w:rsidR="00463716" w:rsidRPr="006F268B" w:rsidRDefault="00463716" w:rsidP="004013C4">
            <w:pPr>
              <w:rPr>
                <w:rFonts w:cstheme="minorHAnsi"/>
              </w:rPr>
            </w:pPr>
          </w:p>
          <w:p w14:paraId="2E29F99D" w14:textId="77777777" w:rsidR="009E28FC" w:rsidRPr="006F268B" w:rsidRDefault="009E28FC" w:rsidP="004013C4">
            <w:pPr>
              <w:rPr>
                <w:rFonts w:cstheme="minorHAnsi"/>
              </w:rPr>
            </w:pPr>
          </w:p>
          <w:p w14:paraId="2193EF3A" w14:textId="77777777" w:rsidR="009E28FC" w:rsidRPr="006F268B" w:rsidRDefault="006A0CCD" w:rsidP="005145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VIG </w:t>
            </w:r>
          </w:p>
          <w:p w14:paraId="07C2A038" w14:textId="77777777" w:rsidR="006A0CCD" w:rsidRPr="006F268B" w:rsidRDefault="006A0CCD" w:rsidP="004013C4">
            <w:pPr>
              <w:rPr>
                <w:rFonts w:cstheme="minorHAnsi"/>
              </w:rPr>
            </w:pPr>
          </w:p>
          <w:p w14:paraId="651F06AA" w14:textId="4C9974EF" w:rsidR="006A0CCD" w:rsidRPr="006F268B" w:rsidRDefault="006A0CCD" w:rsidP="005145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>Dyadic child parent therapy</w:t>
            </w:r>
          </w:p>
          <w:p w14:paraId="3627D51C" w14:textId="77F3BEE9" w:rsidR="0028351C" w:rsidRPr="006F268B" w:rsidRDefault="0028351C" w:rsidP="004013C4">
            <w:pPr>
              <w:rPr>
                <w:rFonts w:cstheme="minorHAnsi"/>
              </w:rPr>
            </w:pPr>
          </w:p>
          <w:p w14:paraId="5CEFF1AB" w14:textId="7C17253A" w:rsidR="00463716" w:rsidRPr="006F268B" w:rsidRDefault="00463716" w:rsidP="004013C4">
            <w:pPr>
              <w:rPr>
                <w:rFonts w:cstheme="minorHAnsi"/>
              </w:rPr>
            </w:pPr>
          </w:p>
          <w:p w14:paraId="44F3D4B9" w14:textId="77777777" w:rsidR="006F268B" w:rsidRPr="006F268B" w:rsidRDefault="00463716" w:rsidP="006F268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Watch me play </w:t>
            </w:r>
          </w:p>
          <w:p w14:paraId="4F743179" w14:textId="77777777" w:rsidR="006F268B" w:rsidRPr="006F268B" w:rsidRDefault="006F268B" w:rsidP="006F268B">
            <w:pPr>
              <w:pStyle w:val="ListParagraph"/>
              <w:rPr>
                <w:rFonts w:cstheme="minorHAnsi"/>
              </w:rPr>
            </w:pPr>
          </w:p>
          <w:p w14:paraId="30D1AB7A" w14:textId="593488E2" w:rsidR="006F268B" w:rsidRPr="006F268B" w:rsidRDefault="006F268B" w:rsidP="006F268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Intervention for parents to support their own </w:t>
            </w:r>
            <w:proofErr w:type="spellStart"/>
            <w:r w:rsidRPr="006F268B">
              <w:rPr>
                <w:rFonts w:cstheme="minorHAnsi"/>
              </w:rPr>
              <w:t>self regulation</w:t>
            </w:r>
            <w:proofErr w:type="spellEnd"/>
            <w:r w:rsidRPr="006F268B">
              <w:rPr>
                <w:rFonts w:cstheme="minorHAnsi"/>
              </w:rPr>
              <w:t xml:space="preserve"> and </w:t>
            </w:r>
            <w:proofErr w:type="spellStart"/>
            <w:r w:rsidRPr="006F268B">
              <w:rPr>
                <w:rFonts w:cstheme="minorHAnsi"/>
              </w:rPr>
              <w:t>self soothing</w:t>
            </w:r>
            <w:proofErr w:type="spellEnd"/>
            <w:r w:rsidRPr="006F268B">
              <w:rPr>
                <w:rFonts w:cstheme="minorHAnsi"/>
              </w:rPr>
              <w:t xml:space="preserve"> </w:t>
            </w:r>
            <w:r w:rsidRPr="006F268B">
              <w:rPr>
                <w:rFonts w:cstheme="minorHAnsi"/>
              </w:rPr>
              <w:lastRenderedPageBreak/>
              <w:t xml:space="preserve">to improve mentalisation skills and regulation for the baby/ young child </w:t>
            </w:r>
          </w:p>
          <w:p w14:paraId="27204D43" w14:textId="77777777" w:rsidR="006F268B" w:rsidRPr="006F268B" w:rsidRDefault="006F268B" w:rsidP="006F268B">
            <w:pPr>
              <w:pStyle w:val="ListParagraph"/>
              <w:rPr>
                <w:rFonts w:cstheme="minorHAnsi"/>
              </w:rPr>
            </w:pPr>
          </w:p>
          <w:p w14:paraId="4D26E4F2" w14:textId="77777777" w:rsidR="0028351C" w:rsidRPr="006F268B" w:rsidRDefault="0028351C" w:rsidP="004013C4">
            <w:pPr>
              <w:rPr>
                <w:rFonts w:cstheme="minorHAnsi"/>
              </w:rPr>
            </w:pPr>
          </w:p>
          <w:p w14:paraId="713C8475" w14:textId="77777777" w:rsidR="006A0CCD" w:rsidRPr="006F268B" w:rsidRDefault="006A0CCD" w:rsidP="004013C4">
            <w:pPr>
              <w:rPr>
                <w:rFonts w:cstheme="minorHAnsi"/>
              </w:rPr>
            </w:pPr>
          </w:p>
          <w:p w14:paraId="1BA7E386" w14:textId="008608EA" w:rsidR="002B0180" w:rsidRPr="006F268B" w:rsidRDefault="008D6C2A" w:rsidP="005145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>Specialists</w:t>
            </w:r>
            <w:r w:rsidR="002E77FF" w:rsidRPr="006F268B">
              <w:rPr>
                <w:rFonts w:cstheme="minorHAnsi"/>
              </w:rPr>
              <w:t xml:space="preserve"> </w:t>
            </w:r>
            <w:r w:rsidR="002B0180" w:rsidRPr="006F268B">
              <w:rPr>
                <w:rFonts w:cstheme="minorHAnsi"/>
              </w:rPr>
              <w:t>Observations in nursery home</w:t>
            </w:r>
            <w:r w:rsidR="002E77FF" w:rsidRPr="006F268B">
              <w:rPr>
                <w:rFonts w:cstheme="minorHAnsi"/>
              </w:rPr>
              <w:t xml:space="preserve">/ </w:t>
            </w:r>
            <w:r w:rsidR="002B0180" w:rsidRPr="006F268B">
              <w:rPr>
                <w:rFonts w:cstheme="minorHAnsi"/>
              </w:rPr>
              <w:t>clinic</w:t>
            </w:r>
          </w:p>
          <w:p w14:paraId="5E917F79" w14:textId="77777777" w:rsidR="0028351C" w:rsidRPr="006F268B" w:rsidRDefault="0028351C" w:rsidP="004013C4">
            <w:pPr>
              <w:rPr>
                <w:rFonts w:cstheme="minorHAnsi"/>
              </w:rPr>
            </w:pPr>
          </w:p>
          <w:p w14:paraId="7ACB087C" w14:textId="77777777" w:rsidR="0028351C" w:rsidRPr="006F268B" w:rsidRDefault="0028351C" w:rsidP="004013C4">
            <w:pPr>
              <w:rPr>
                <w:rFonts w:cstheme="minorHAnsi"/>
              </w:rPr>
            </w:pPr>
          </w:p>
          <w:p w14:paraId="110D73EC" w14:textId="5B680BE8" w:rsidR="00514574" w:rsidRPr="006F268B" w:rsidRDefault="008D6C2A" w:rsidP="005145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>Therapeutic</w:t>
            </w:r>
            <w:r w:rsidR="0028351C" w:rsidRPr="006F268B">
              <w:rPr>
                <w:rFonts w:cstheme="minorHAnsi"/>
              </w:rPr>
              <w:t xml:space="preserve"> report writing</w:t>
            </w:r>
          </w:p>
          <w:p w14:paraId="5A8F2457" w14:textId="6EDF8C12" w:rsidR="0028351C" w:rsidRPr="006F268B" w:rsidRDefault="0028351C" w:rsidP="006F268B">
            <w:pPr>
              <w:pStyle w:val="ListParagraph"/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 </w:t>
            </w:r>
          </w:p>
          <w:p w14:paraId="037306FB" w14:textId="29D8BBB5" w:rsidR="00514574" w:rsidRPr="006F268B" w:rsidRDefault="00514574" w:rsidP="0051457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Working with </w:t>
            </w:r>
            <w:proofErr w:type="spellStart"/>
            <w:r w:rsidRPr="006F268B">
              <w:rPr>
                <w:rFonts w:cstheme="minorHAnsi"/>
              </w:rPr>
              <w:t>proffesional</w:t>
            </w:r>
            <w:proofErr w:type="spellEnd"/>
            <w:r w:rsidRPr="006F268B">
              <w:rPr>
                <w:rFonts w:cstheme="minorHAnsi"/>
              </w:rPr>
              <w:t xml:space="preserve"> network and family (such as TAM/ EHATS) around the child to help support positive mental health in infants and young children and to advocate for the </w:t>
            </w:r>
            <w:r w:rsidR="008D6C2A" w:rsidRPr="006F268B">
              <w:rPr>
                <w:rFonts w:cstheme="minorHAnsi"/>
              </w:rPr>
              <w:t>child’s</w:t>
            </w:r>
            <w:r w:rsidRPr="006F268B">
              <w:rPr>
                <w:rFonts w:cstheme="minorHAnsi"/>
              </w:rPr>
              <w:t xml:space="preserve"> psychological needs and keep the child at the heart of discussions</w:t>
            </w:r>
          </w:p>
          <w:p w14:paraId="16931F1C" w14:textId="77777777" w:rsidR="002E77FF" w:rsidRPr="006F268B" w:rsidRDefault="002E77FF" w:rsidP="006F268B">
            <w:pPr>
              <w:pStyle w:val="ListParagraph"/>
              <w:rPr>
                <w:rFonts w:cstheme="minorHAnsi"/>
              </w:rPr>
            </w:pPr>
          </w:p>
          <w:p w14:paraId="56AD41B2" w14:textId="01443790" w:rsidR="006F268B" w:rsidRDefault="006F268B" w:rsidP="006F268B">
            <w:pPr>
              <w:pStyle w:val="ListParagraph"/>
              <w:rPr>
                <w:rFonts w:cstheme="minorHAnsi"/>
                <w:u w:val="single"/>
              </w:rPr>
            </w:pPr>
            <w:r w:rsidRPr="00BB5798">
              <w:rPr>
                <w:rFonts w:cstheme="minorHAnsi"/>
                <w:u w:val="single"/>
              </w:rPr>
              <w:t>Plans for the future</w:t>
            </w:r>
          </w:p>
          <w:p w14:paraId="31144DE1" w14:textId="77777777" w:rsidR="00BB5798" w:rsidRPr="00BB5798" w:rsidRDefault="00BB5798" w:rsidP="006F268B">
            <w:pPr>
              <w:pStyle w:val="ListParagraph"/>
              <w:rPr>
                <w:rFonts w:cstheme="minorHAnsi"/>
                <w:u w:val="single"/>
              </w:rPr>
            </w:pPr>
          </w:p>
          <w:p w14:paraId="5C6B59C5" w14:textId="4766F14B" w:rsidR="006F268B" w:rsidRPr="006F268B" w:rsidRDefault="006F268B" w:rsidP="00BB579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Delivery of </w:t>
            </w:r>
            <w:r w:rsidR="008D6C2A" w:rsidRPr="006F268B">
              <w:rPr>
                <w:rFonts w:cstheme="minorHAnsi"/>
              </w:rPr>
              <w:t>Solihull</w:t>
            </w:r>
            <w:r w:rsidRPr="006F268B">
              <w:rPr>
                <w:rFonts w:cstheme="minorHAnsi"/>
              </w:rPr>
              <w:t xml:space="preserve"> trauma training to all agencies/ practitioners working with 0-5 or </w:t>
            </w:r>
            <w:r w:rsidR="00D5148C" w:rsidRPr="006F268B">
              <w:rPr>
                <w:rFonts w:cstheme="minorHAnsi"/>
              </w:rPr>
              <w:t>older?</w:t>
            </w:r>
          </w:p>
        </w:tc>
        <w:tc>
          <w:tcPr>
            <w:tcW w:w="3544" w:type="dxa"/>
          </w:tcPr>
          <w:p w14:paraId="06DDC1BE" w14:textId="77777777" w:rsidR="002E77FF" w:rsidRPr="006F268B" w:rsidRDefault="002E77FF" w:rsidP="00251B2E">
            <w:pPr>
              <w:rPr>
                <w:rFonts w:cstheme="minorHAnsi"/>
              </w:rPr>
            </w:pPr>
          </w:p>
          <w:p w14:paraId="4ADADFF7" w14:textId="77777777" w:rsidR="002E77FF" w:rsidRPr="006F268B" w:rsidRDefault="002E77FF" w:rsidP="00251B2E">
            <w:p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For discussion at a later time </w:t>
            </w:r>
          </w:p>
          <w:p w14:paraId="21D783B6" w14:textId="77777777" w:rsidR="002E77FF" w:rsidRPr="006F268B" w:rsidRDefault="002E77FF" w:rsidP="00251B2E">
            <w:pPr>
              <w:rPr>
                <w:rFonts w:cstheme="minorHAnsi"/>
              </w:rPr>
            </w:pPr>
          </w:p>
          <w:p w14:paraId="3323F8BB" w14:textId="6E89247C" w:rsidR="002E77FF" w:rsidRPr="006F268B" w:rsidRDefault="002E77FF" w:rsidP="00251B2E">
            <w:pPr>
              <w:rPr>
                <w:rFonts w:cstheme="minorHAnsi"/>
              </w:rPr>
            </w:pPr>
            <w:r w:rsidRPr="006F268B">
              <w:rPr>
                <w:rFonts w:cstheme="minorHAnsi"/>
              </w:rPr>
              <w:t xml:space="preserve">Our work with children at risk of harm or parents at risk from </w:t>
            </w:r>
            <w:proofErr w:type="spellStart"/>
            <w:r w:rsidRPr="006F268B">
              <w:rPr>
                <w:rFonts w:cstheme="minorHAnsi"/>
              </w:rPr>
              <w:t>self harm</w:t>
            </w:r>
            <w:proofErr w:type="spellEnd"/>
            <w:r w:rsidRPr="006F268B">
              <w:rPr>
                <w:rFonts w:cstheme="minorHAnsi"/>
              </w:rPr>
              <w:t xml:space="preserve"> or harm from others </w:t>
            </w:r>
          </w:p>
        </w:tc>
      </w:tr>
    </w:tbl>
    <w:p w14:paraId="441D7F03" w14:textId="3BD57A14" w:rsidR="000D239A" w:rsidRPr="006F268B" w:rsidRDefault="000D239A">
      <w:pPr>
        <w:rPr>
          <w:rFonts w:cstheme="minorHAnsi"/>
        </w:rPr>
      </w:pPr>
    </w:p>
    <w:p w14:paraId="07B92C4F" w14:textId="65E57A69" w:rsidR="00A55C72" w:rsidRPr="006F268B" w:rsidRDefault="00A55C72">
      <w:pPr>
        <w:rPr>
          <w:rFonts w:cstheme="minorHAnsi"/>
        </w:rPr>
      </w:pPr>
    </w:p>
    <w:p w14:paraId="51C5D2A5" w14:textId="593B67CD" w:rsidR="00A55C72" w:rsidRPr="006F268B" w:rsidRDefault="00A55C72">
      <w:pPr>
        <w:rPr>
          <w:rFonts w:cstheme="minorHAnsi"/>
        </w:rPr>
      </w:pPr>
      <w:r w:rsidRPr="006F268B">
        <w:rPr>
          <w:rFonts w:cstheme="minorHAnsi"/>
        </w:rPr>
        <w:lastRenderedPageBreak/>
        <w:t xml:space="preserve"> </w:t>
      </w:r>
    </w:p>
    <w:sectPr w:rsidR="00A55C72" w:rsidRPr="006F268B" w:rsidSect="004E5F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7CB6"/>
    <w:multiLevelType w:val="hybridMultilevel"/>
    <w:tmpl w:val="B3DA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D6F"/>
    <w:multiLevelType w:val="hybridMultilevel"/>
    <w:tmpl w:val="7C90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0357D"/>
    <w:multiLevelType w:val="hybridMultilevel"/>
    <w:tmpl w:val="6F34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F1284"/>
    <w:multiLevelType w:val="hybridMultilevel"/>
    <w:tmpl w:val="A93E43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C94CDF"/>
    <w:multiLevelType w:val="hybridMultilevel"/>
    <w:tmpl w:val="BCF8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907FB"/>
    <w:multiLevelType w:val="hybridMultilevel"/>
    <w:tmpl w:val="079AF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853761">
    <w:abstractNumId w:val="3"/>
  </w:num>
  <w:num w:numId="2" w16cid:durableId="1374770068">
    <w:abstractNumId w:val="1"/>
  </w:num>
  <w:num w:numId="3" w16cid:durableId="821699822">
    <w:abstractNumId w:val="4"/>
  </w:num>
  <w:num w:numId="4" w16cid:durableId="1396049713">
    <w:abstractNumId w:val="0"/>
  </w:num>
  <w:num w:numId="5" w16cid:durableId="1649673241">
    <w:abstractNumId w:val="5"/>
  </w:num>
  <w:num w:numId="6" w16cid:durableId="639726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09"/>
    <w:rsid w:val="00063377"/>
    <w:rsid w:val="00090817"/>
    <w:rsid w:val="000D239A"/>
    <w:rsid w:val="00114E37"/>
    <w:rsid w:val="00132336"/>
    <w:rsid w:val="00187246"/>
    <w:rsid w:val="001B1BA5"/>
    <w:rsid w:val="00251B2E"/>
    <w:rsid w:val="00282F16"/>
    <w:rsid w:val="0028351C"/>
    <w:rsid w:val="00297260"/>
    <w:rsid w:val="002A43DF"/>
    <w:rsid w:val="002B0180"/>
    <w:rsid w:val="002E77FF"/>
    <w:rsid w:val="004013C4"/>
    <w:rsid w:val="00430B9C"/>
    <w:rsid w:val="00460DA1"/>
    <w:rsid w:val="00463716"/>
    <w:rsid w:val="004E5F09"/>
    <w:rsid w:val="00514574"/>
    <w:rsid w:val="00532A37"/>
    <w:rsid w:val="00652E77"/>
    <w:rsid w:val="006A0CCD"/>
    <w:rsid w:val="006F268B"/>
    <w:rsid w:val="008D6C2A"/>
    <w:rsid w:val="0090334F"/>
    <w:rsid w:val="00913D29"/>
    <w:rsid w:val="009B30C9"/>
    <w:rsid w:val="009B64D7"/>
    <w:rsid w:val="009E28FC"/>
    <w:rsid w:val="009E7E0A"/>
    <w:rsid w:val="00A2408D"/>
    <w:rsid w:val="00A55C72"/>
    <w:rsid w:val="00A65799"/>
    <w:rsid w:val="00BB5798"/>
    <w:rsid w:val="00C62E4A"/>
    <w:rsid w:val="00C87748"/>
    <w:rsid w:val="00CB6BE8"/>
    <w:rsid w:val="00D5148C"/>
    <w:rsid w:val="00E822E2"/>
    <w:rsid w:val="00F868F9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B63E"/>
  <w15:docId w15:val="{056EDA92-79B9-448C-B7FA-7D7F1D6B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01CFE7A87E3419D2535274BD7568F" ma:contentTypeVersion="15" ma:contentTypeDescription="Create a new document." ma:contentTypeScope="" ma:versionID="5da53bb038fae16d7a11743cdae4607e">
  <xsd:schema xmlns:xsd="http://www.w3.org/2001/XMLSchema" xmlns:xs="http://www.w3.org/2001/XMLSchema" xmlns:p="http://schemas.microsoft.com/office/2006/metadata/properties" xmlns:ns2="84dde526-7dfc-4383-8a8e-9eb7fdb85f61" xmlns:ns3="c70151df-491e-4522-b1b0-8f76136c0592" targetNamespace="http://schemas.microsoft.com/office/2006/metadata/properties" ma:root="true" ma:fieldsID="1fc104cc673bd45f46d18f376f435570" ns2:_="" ns3:_="">
    <xsd:import namespace="84dde526-7dfc-4383-8a8e-9eb7fdb85f61"/>
    <xsd:import namespace="c70151df-491e-4522-b1b0-8f76136c0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e526-7dfc-4383-8a8e-9eb7fdb85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a9b3fa-5ca1-46f5-9ded-0807ad0235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151df-491e-4522-b1b0-8f76136c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e42ac7-2836-4d40-a30e-66410742b318}" ma:internalName="TaxCatchAll" ma:showField="CatchAllData" ma:web="c70151df-491e-4522-b1b0-8f76136c0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dde526-7dfc-4383-8a8e-9eb7fdb85f61">
      <Terms xmlns="http://schemas.microsoft.com/office/infopath/2007/PartnerControls"/>
    </lcf76f155ced4ddcb4097134ff3c332f>
    <TaxCatchAll xmlns="c70151df-491e-4522-b1b0-8f76136c0592" xsi:nil="true"/>
    <SharedWithUsers xmlns="c70151df-491e-4522-b1b0-8f76136c0592">
      <UserInfo>
        <DisplayName>Gemma Higgins</DisplayName>
        <AccountId>3099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5E56E09-A5D9-499C-8AED-D54737AF03BB}"/>
</file>

<file path=customXml/itemProps2.xml><?xml version="1.0" encoding="utf-8"?>
<ds:datastoreItem xmlns:ds="http://schemas.openxmlformats.org/officeDocument/2006/customXml" ds:itemID="{68101722-575A-4E9B-AA51-D74548FB4B98}"/>
</file>

<file path=customXml/itemProps3.xml><?xml version="1.0" encoding="utf-8"?>
<ds:datastoreItem xmlns:ds="http://schemas.openxmlformats.org/officeDocument/2006/customXml" ds:itemID="{D94FF70A-2D1D-4793-B89D-B147A8AF0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 Laura, Staff Nurse</dc:creator>
  <cp:lastModifiedBy>Wook Hamilton</cp:lastModifiedBy>
  <cp:revision>2</cp:revision>
  <dcterms:created xsi:type="dcterms:W3CDTF">2022-12-01T09:35:00Z</dcterms:created>
  <dcterms:modified xsi:type="dcterms:W3CDTF">2022-12-01T09:35:00Z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0x01010091701CFE7A87E3419D2535274BD7568F</vt:lpwstr>
  </property>
</Properties>
</file>